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3F1C45" w:rsidRDefault="003F1C45" w:rsidP="003F1C45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沈阳体育学院</w:t>
      </w:r>
    </w:p>
    <w:p w:rsidR="003F1C45" w:rsidRDefault="003F1C45" w:rsidP="003F1C45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招标文件</w:t>
      </w: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3F1C45" w:rsidRPr="002F0999" w:rsidRDefault="003F1C45" w:rsidP="003F1C45">
      <w:pPr>
        <w:spacing w:line="54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2F0999" w:rsidRPr="002F0999" w:rsidRDefault="003F1C45" w:rsidP="00DC17A4">
      <w:pPr>
        <w:widowControl/>
        <w:ind w:left="3092" w:hangingChars="700" w:hanging="309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2F0999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招标项目名称：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沈阳体育学院</w:t>
      </w:r>
      <w:r w:rsidR="002F0999" w:rsidRPr="002F0999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田径馆</w:t>
      </w:r>
      <w:r w:rsidR="00D30310" w:rsidRPr="00D30310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教学区域文化设计</w:t>
      </w:r>
    </w:p>
    <w:p w:rsidR="003F1C45" w:rsidRDefault="003F1C45" w:rsidP="002F0999">
      <w:pPr>
        <w:pStyle w:val="a4"/>
        <w:spacing w:line="540" w:lineRule="exact"/>
        <w:ind w:leftChars="1" w:left="3094" w:hangingChars="700" w:hanging="3092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b/>
          <w:color w:val="000000"/>
          <w:sz w:val="44"/>
          <w:szCs w:val="44"/>
        </w:rPr>
        <w:t>SYTY2020</w:t>
      </w:r>
      <w:r w:rsidR="002F0999">
        <w:rPr>
          <w:rFonts w:ascii="宋体" w:hAnsi="宋体" w:hint="eastAsia"/>
          <w:b/>
          <w:color w:val="000000"/>
          <w:sz w:val="44"/>
          <w:szCs w:val="44"/>
        </w:rPr>
        <w:t>10</w:t>
      </w:r>
      <w:r w:rsidR="00E534C1">
        <w:rPr>
          <w:rFonts w:ascii="宋体" w:hAnsi="宋体" w:hint="eastAsia"/>
          <w:b/>
          <w:color w:val="000000"/>
          <w:sz w:val="44"/>
          <w:szCs w:val="44"/>
        </w:rPr>
        <w:t>1</w:t>
      </w:r>
      <w:r w:rsidR="00D30310">
        <w:rPr>
          <w:rFonts w:ascii="宋体" w:hAnsi="宋体" w:hint="eastAsia"/>
          <w:b/>
          <w:color w:val="000000"/>
          <w:sz w:val="44"/>
          <w:szCs w:val="44"/>
        </w:rPr>
        <w:t>1</w:t>
      </w:r>
    </w:p>
    <w:p w:rsidR="003F1C45" w:rsidRDefault="003F1C45" w:rsidP="003F1C45">
      <w:pPr>
        <w:spacing w:line="540" w:lineRule="exact"/>
        <w:rPr>
          <w:rFonts w:ascii="宋体"/>
          <w:b/>
          <w:color w:val="000000"/>
          <w:sz w:val="44"/>
          <w:szCs w:val="44"/>
          <w:u w:val="single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编制文件单位：国有资产管理中心</w:t>
      </w:r>
    </w:p>
    <w:p w:rsidR="003F1C45" w:rsidRDefault="003F1C45" w:rsidP="003F1C45">
      <w:pPr>
        <w:spacing w:line="540" w:lineRule="exact"/>
        <w:rPr>
          <w:rFonts w:ascii="宋体"/>
          <w:color w:val="000000"/>
        </w:rPr>
      </w:pPr>
    </w:p>
    <w:p w:rsidR="003F1C45" w:rsidRDefault="003F1C45" w:rsidP="003F1C45">
      <w:pPr>
        <w:spacing w:line="540" w:lineRule="exact"/>
        <w:rPr>
          <w:rFonts w:ascii="宋体"/>
          <w:color w:val="000000"/>
        </w:rPr>
      </w:pPr>
    </w:p>
    <w:p w:rsidR="003F1C45" w:rsidRPr="00774AEA" w:rsidRDefault="003F1C45" w:rsidP="003F1C45">
      <w:pPr>
        <w:ind w:firstLineChars="1450" w:firstLine="3045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>
        <w:rPr>
          <w:rFonts w:ascii="宋体" w:hint="eastAsia"/>
          <w:color w:val="000000"/>
        </w:rPr>
        <w:br w:type="page"/>
      </w:r>
      <w:r w:rsidRPr="00774AEA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lastRenderedPageBreak/>
        <w:t>招标公告</w:t>
      </w:r>
    </w:p>
    <w:p w:rsidR="003F1C45" w:rsidRPr="00DE55C1" w:rsidRDefault="003F1C45" w:rsidP="00DE55C1">
      <w:pPr>
        <w:widowControl/>
        <w:ind w:firstLineChars="200" w:firstLine="480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沈阳体育学院对</w:t>
      </w:r>
      <w:r w:rsidR="00DE55C1" w:rsidRPr="00DE55C1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田径</w:t>
      </w:r>
      <w:proofErr w:type="gramStart"/>
      <w:r w:rsidR="00DE55C1" w:rsidRPr="00DE55C1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馆教学</w:t>
      </w:r>
      <w:proofErr w:type="gramEnd"/>
      <w:r w:rsidR="00DE55C1" w:rsidRPr="00DE55C1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区域</w:t>
      </w:r>
      <w:r w:rsidR="00DC17A4" w:rsidRPr="00DC17A4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文化设计</w:t>
      </w: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(招标项目编号：SYTY2020</w:t>
      </w:r>
      <w:r w:rsid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10</w:t>
      </w:r>
      <w:r w:rsidR="00E534C1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1</w:t>
      </w:r>
      <w:r w:rsidR="00DE55C1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）项目进行招标，欢迎符合资格条件的投标人参加本次招标活动。</w:t>
      </w:r>
    </w:p>
    <w:p w:rsidR="003F1C45" w:rsidRDefault="003F1C45" w:rsidP="004C29AD">
      <w:pPr>
        <w:adjustRightInd w:val="0"/>
        <w:snapToGrid w:val="0"/>
        <w:spacing w:line="4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一、项目内容</w:t>
      </w:r>
    </w:p>
    <w:tbl>
      <w:tblPr>
        <w:tblW w:w="8163" w:type="dxa"/>
        <w:jc w:val="center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997"/>
        <w:gridCol w:w="1472"/>
      </w:tblGrid>
      <w:tr w:rsidR="003F1C45" w:rsidTr="00B85811">
        <w:trPr>
          <w:trHeight w:val="49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Theme="minorEastAsia" w:eastAsiaTheme="minorEastAsia" w:hAnsiTheme="minorEastAsia" w:cs="Lucida Sans Unicode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Lucida Sans Unicode" w:hint="eastAsia"/>
                <w:b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Theme="minorEastAsia" w:eastAsiaTheme="minorEastAsia" w:hAnsiTheme="minorEastAsia" w:cs="Lucida Sans Unicode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Lucida Sans Unicode" w:hint="eastAsia"/>
                <w:b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Theme="minorEastAsia" w:eastAsiaTheme="minorEastAsia" w:hAnsiTheme="minorEastAsia" w:cs="Lucida Sans Unicode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Lucida Sans Unicode" w:hint="eastAsia"/>
                <w:b/>
                <w:color w:val="000000"/>
                <w:kern w:val="0"/>
                <w:sz w:val="24"/>
                <w:szCs w:val="24"/>
              </w:rPr>
              <w:t>拦标价(元)</w:t>
            </w:r>
          </w:p>
        </w:tc>
      </w:tr>
      <w:tr w:rsidR="003F1C45" w:rsidTr="00B85811">
        <w:trPr>
          <w:trHeight w:val="47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Default="003F1C45" w:rsidP="00B85811">
            <w:pPr>
              <w:widowControl/>
              <w:tabs>
                <w:tab w:val="left" w:pos="420"/>
              </w:tabs>
              <w:adjustRightInd w:val="0"/>
              <w:snapToGrid w:val="0"/>
              <w:spacing w:line="460" w:lineRule="exact"/>
              <w:jc w:val="center"/>
              <w:outlineLvl w:val="0"/>
              <w:rPr>
                <w:rFonts w:asciiTheme="minorEastAsia" w:eastAsiaTheme="minorEastAsia" w:hAnsiTheme="minorEastAsia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Lucida Sans Unicode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CC" w:rsidRPr="00E512CC" w:rsidRDefault="00E512CC" w:rsidP="00E512CC">
            <w:pPr>
              <w:widowControl/>
              <w:spacing w:line="340" w:lineRule="exact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b/>
                <w:color w:val="000000"/>
                <w:kern w:val="0"/>
                <w:szCs w:val="28"/>
                <w:lang w:bidi="ar"/>
              </w:rPr>
              <w:t>1.设计内容：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（1）范围：田径馆100米跑道及个别区域装饰效果。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（2）主要设计任务：100米跑道两侧</w:t>
            </w:r>
            <w:proofErr w:type="gramStart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叉</w:t>
            </w:r>
            <w:proofErr w:type="gramEnd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型钢结构覆盖展板设计，主要内容为田径项目文化；力量训练房门口装饰效果；铅球场地教学电视</w:t>
            </w:r>
            <w:proofErr w:type="gramStart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墙背景</w:t>
            </w:r>
            <w:proofErr w:type="gramEnd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设计等。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（3）施工图总体上要求图纸表达明确、详细，达到工程招标要及施工要求。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leftChars="200" w:left="420"/>
              <w:jc w:val="left"/>
              <w:rPr>
                <w:rFonts w:ascii="宋体" w:hAnsi="宋体" w:cs="宋体"/>
                <w:b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b/>
                <w:color w:val="000000"/>
                <w:kern w:val="0"/>
                <w:szCs w:val="28"/>
                <w:lang w:bidi="ar"/>
              </w:rPr>
              <w:t>2.设计要求：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（1）科学合理。方案应当充分考虑田径项目特点，分析场地使用功能，注重田径项目文化表达，同时兼顾教学需要，设计方案要具有较强针对性的，科学合理。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（2）实用美观。设计应结合学校的特点，符合绿色建筑的要求，充分利用现有建筑基础和空间结构，简单实用，艺术造型美观大气，与馆内场地设施风格搭配协调。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（3）经济耐用。方案设计严格控制投资，力求经济节约，主要材料性价比高、耐久性好，同时选材要充分考虑环保因素。</w:t>
            </w:r>
          </w:p>
          <w:p w:rsidR="00E512CC" w:rsidRDefault="00E512CC" w:rsidP="00E512CC">
            <w:pPr>
              <w:widowControl/>
              <w:spacing w:line="340" w:lineRule="exact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b/>
                <w:color w:val="000000"/>
                <w:kern w:val="0"/>
                <w:szCs w:val="28"/>
                <w:lang w:bidi="ar"/>
              </w:rPr>
              <w:t>3.设计范围情况说明：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proofErr w:type="gramStart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参标单位</w:t>
            </w:r>
            <w:proofErr w:type="gramEnd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应实地考场，根据设计有关要求制定设计方案，完成建设方有关项目的设计理念和要求。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b/>
                <w:color w:val="000000"/>
                <w:kern w:val="0"/>
                <w:szCs w:val="28"/>
                <w:lang w:bidi="ar"/>
              </w:rPr>
              <w:t>4.设计范围案例描述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（1）田径馆100米跑道两侧16块展板设计（宽约7米，高约4.5米）。设计要突出田径项目文化的传承与创新，同时兼顾课堂教学需求，达到实用、艺术、和谐的设计效果。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（2）力量训练室门口装饰效果设计。要求符合馆内设计整体风格，突出“力量</w:t>
            </w:r>
            <w:r w:rsidRPr="00E512CC"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  <w:t>”</w:t>
            </w: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元素设计，同时兼顾“持之以恒”等精神元素。</w:t>
            </w:r>
          </w:p>
          <w:p w:rsidR="00E512CC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（3）铅球场地教学电视</w:t>
            </w:r>
            <w:proofErr w:type="gramStart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墙背景</w:t>
            </w:r>
            <w:proofErr w:type="gramEnd"/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设计。要求按场馆文化风格设计三块120寸教学用电视的背景设计，统一协调，艺术简约。</w:t>
            </w:r>
          </w:p>
          <w:p w:rsidR="003F1C45" w:rsidRPr="00E512CC" w:rsidRDefault="00E512CC" w:rsidP="00E512CC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8"/>
                <w:lang w:bidi="ar"/>
              </w:rPr>
            </w:pPr>
            <w:r w:rsidRPr="00E512CC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（4）施工方指定的馆内其他区域文化设计。为配合场馆整体设计风格，在场馆个别区域进行适当的艺术设计。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4C29AD" w:rsidRDefault="00DE55C1" w:rsidP="00DC17A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25</w:t>
            </w:r>
            <w:r w:rsidR="003F1C45" w:rsidRPr="004C29AD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,000.00</w:t>
            </w:r>
          </w:p>
        </w:tc>
      </w:tr>
    </w:tbl>
    <w:p w:rsidR="003F1C45" w:rsidRPr="00353AB9" w:rsidRDefault="003F1C45" w:rsidP="004C29AD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60" w:lineRule="exact"/>
        <w:jc w:val="left"/>
        <w:outlineLvl w:val="0"/>
        <w:rPr>
          <w:rFonts w:asciiTheme="minorEastAsia" w:eastAsiaTheme="minorEastAsia" w:hAnsiTheme="minorEastAsia" w:cs="Lucida Sans Unicode"/>
          <w:b/>
          <w:color w:val="000000"/>
          <w:sz w:val="24"/>
          <w:szCs w:val="24"/>
        </w:rPr>
      </w:pPr>
      <w:r w:rsidRPr="00353AB9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二、合格投标人的资格条件</w:t>
      </w:r>
    </w:p>
    <w:p w:rsidR="00E534C1" w:rsidRPr="00303810" w:rsidRDefault="00E534C1" w:rsidP="00E534C1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 w:rsidRPr="00303810">
        <w:rPr>
          <w:rFonts w:ascii="宋体" w:hAnsi="宋体" w:cs="宋体" w:hint="eastAsia"/>
          <w:color w:val="000000"/>
          <w:kern w:val="0"/>
          <w:sz w:val="24"/>
          <w:lang w:bidi="ar"/>
        </w:rPr>
        <w:t>1.投标人须在中华人民共和国合法注册、具有独立法人资格，营业执照在有效期内并提供复印件盖公章。</w:t>
      </w:r>
    </w:p>
    <w:p w:rsidR="00E534C1" w:rsidRPr="00303810" w:rsidRDefault="00E534C1" w:rsidP="00E534C1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 w:rsidRPr="00303810">
        <w:rPr>
          <w:rFonts w:ascii="宋体" w:hAnsi="宋体" w:cs="宋体" w:hint="eastAsia"/>
          <w:color w:val="000000"/>
          <w:kern w:val="0"/>
          <w:sz w:val="24"/>
          <w:lang w:bidi="ar"/>
        </w:rPr>
        <w:t>2.企业具有 1 年以上并具备相关工作经验，有相关业务合同案例优先考虑。</w:t>
      </w:r>
    </w:p>
    <w:p w:rsidR="00E534C1" w:rsidRDefault="00E534C1" w:rsidP="00E534C1">
      <w:pPr>
        <w:adjustRightInd w:val="0"/>
        <w:snapToGrid w:val="0"/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  <w:lang w:bidi="ar"/>
        </w:rPr>
      </w:pPr>
      <w:r w:rsidRPr="00303810"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3.业务范围应涵盖电脑平面设计。</w:t>
      </w:r>
    </w:p>
    <w:p w:rsidR="00806ADE" w:rsidRPr="00806ADE" w:rsidRDefault="003F1C45" w:rsidP="00E534C1">
      <w:pPr>
        <w:adjustRightInd w:val="0"/>
        <w:snapToGrid w:val="0"/>
        <w:spacing w:line="460" w:lineRule="exact"/>
        <w:rPr>
          <w:rFonts w:ascii="宋体" w:hAnsi="宋体" w:cs="宋体"/>
          <w:b/>
          <w:kern w:val="0"/>
          <w:sz w:val="24"/>
          <w:szCs w:val="24"/>
          <w:lang w:bidi="ar"/>
        </w:rPr>
      </w:pPr>
      <w:r w:rsidRPr="00806ADE">
        <w:rPr>
          <w:rFonts w:asciiTheme="minorEastAsia" w:eastAsiaTheme="minorEastAsia" w:hAnsiTheme="minorEastAsia" w:cs="宋体" w:hint="eastAsia"/>
          <w:b/>
          <w:sz w:val="24"/>
          <w:szCs w:val="24"/>
        </w:rPr>
        <w:t>三</w:t>
      </w:r>
      <w:r w:rsidRPr="00806ADE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、</w:t>
      </w:r>
      <w:r w:rsidR="00806ADE" w:rsidRPr="00806ADE">
        <w:rPr>
          <w:rFonts w:ascii="宋体" w:hAnsi="宋体" w:cs="宋体" w:hint="eastAsia"/>
          <w:b/>
          <w:kern w:val="0"/>
          <w:sz w:val="24"/>
          <w:szCs w:val="24"/>
          <w:lang w:bidi="ar"/>
        </w:rPr>
        <w:t>评标办法：</w:t>
      </w:r>
    </w:p>
    <w:p w:rsidR="00C346F9" w:rsidRPr="00C346F9" w:rsidRDefault="00C346F9" w:rsidP="00C346F9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 w:rsidRPr="00C346F9">
        <w:rPr>
          <w:rFonts w:ascii="宋体" w:hAnsi="宋体" w:cs="宋体" w:hint="eastAsia"/>
          <w:color w:val="000000"/>
          <w:kern w:val="0"/>
          <w:sz w:val="24"/>
          <w:lang w:bidi="ar"/>
        </w:rPr>
        <w:t>综合评分法</w:t>
      </w:r>
    </w:p>
    <w:p w:rsidR="00050F5C" w:rsidRDefault="00806ADE" w:rsidP="004C29AD">
      <w:pPr>
        <w:adjustRightInd w:val="0"/>
        <w:snapToGrid w:val="0"/>
        <w:spacing w:line="460" w:lineRule="exact"/>
        <w:rPr>
          <w:rFonts w:asciiTheme="minorEastAsia" w:eastAsiaTheme="minorEastAsia" w:hAnsiTheme="minorEastAsia" w:cs="Lucida Sans Unicode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050F5C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踏勘日期：</w:t>
      </w:r>
      <w:r w:rsidR="00050F5C">
        <w:rPr>
          <w:rFonts w:asciiTheme="minorEastAsia" w:eastAsiaTheme="minorEastAsia" w:hAnsiTheme="minorEastAsia" w:cs="Lucida Sans Unicode"/>
          <w:b/>
          <w:color w:val="000000"/>
          <w:sz w:val="24"/>
          <w:szCs w:val="24"/>
        </w:rPr>
        <w:t>2020年</w:t>
      </w:r>
      <w:r w:rsidR="002F0999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10</w:t>
      </w:r>
      <w:r w:rsidR="00050F5C">
        <w:rPr>
          <w:rFonts w:asciiTheme="minorEastAsia" w:eastAsiaTheme="minorEastAsia" w:hAnsiTheme="minorEastAsia" w:cs="Lucida Sans Unicode"/>
          <w:b/>
          <w:color w:val="000000"/>
          <w:sz w:val="24"/>
          <w:szCs w:val="24"/>
        </w:rPr>
        <w:t>月</w:t>
      </w:r>
      <w:r w:rsidR="004C29AD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1</w:t>
      </w:r>
      <w:r w:rsidR="00392890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6</w:t>
      </w:r>
      <w:r w:rsidR="00050F5C">
        <w:rPr>
          <w:rFonts w:asciiTheme="minorEastAsia" w:eastAsiaTheme="minorEastAsia" w:hAnsiTheme="minorEastAsia" w:cs="Lucida Sans Unicode"/>
          <w:b/>
          <w:color w:val="000000"/>
          <w:sz w:val="24"/>
          <w:szCs w:val="24"/>
        </w:rPr>
        <w:t>日</w:t>
      </w:r>
      <w:r w:rsidR="00050F5C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 xml:space="preserve"> 上午10点</w:t>
      </w:r>
    </w:p>
    <w:p w:rsidR="002F0999" w:rsidRPr="002F0999" w:rsidRDefault="00050F5C" w:rsidP="002F0999">
      <w:pPr>
        <w:adjustRightInd w:val="0"/>
        <w:snapToGrid w:val="0"/>
        <w:spacing w:line="460" w:lineRule="exact"/>
        <w:ind w:firstLineChars="196" w:firstLine="470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联系人：</w:t>
      </w:r>
      <w:r w:rsidR="002F0999" w:rsidRP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江</w:t>
      </w:r>
      <w:r w:rsidRP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 xml:space="preserve">老师    </w:t>
      </w:r>
      <w:r w:rsidR="002F0999" w:rsidRP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 xml:space="preserve"> </w:t>
      </w:r>
      <w:r w:rsidRP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 xml:space="preserve">    联系电话：</w:t>
      </w:r>
      <w:r w:rsidR="002F0999" w:rsidRP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89166615</w:t>
      </w:r>
    </w:p>
    <w:p w:rsidR="00BC42DB" w:rsidRDefault="00BC42DB" w:rsidP="00BC42DB">
      <w:pPr>
        <w:jc w:val="left"/>
        <w:rPr>
          <w:rFonts w:asciiTheme="minorEastAsia" w:eastAsiaTheme="minorEastAsia" w:hAnsiTheme="minorEastAsia" w:cs="Lucida Sans Unicode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五、</w:t>
      </w:r>
      <w:r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设计工期要求</w:t>
      </w:r>
    </w:p>
    <w:p w:rsidR="00BC42DB" w:rsidRDefault="00BC42DB" w:rsidP="00BC42DB">
      <w:pPr>
        <w:widowControl/>
        <w:ind w:firstLineChars="200" w:firstLine="480"/>
        <w:jc w:val="left"/>
        <w:rPr>
          <w:rFonts w:ascii="宋体" w:hAnsi="宋体" w:cs="宋体" w:hint="eastAsia"/>
          <w:color w:val="000000"/>
          <w:kern w:val="0"/>
          <w:szCs w:val="28"/>
          <w:lang w:bidi="ar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设计单位初步方案中标后 3 日内完成设计方案深化及修改工作，出具3份效果图、3份施工图</w:t>
      </w:r>
      <w:r>
        <w:rPr>
          <w:rFonts w:ascii="宋体" w:hAnsi="宋体" w:cs="宋体" w:hint="eastAsia"/>
          <w:color w:val="000000"/>
          <w:kern w:val="0"/>
          <w:szCs w:val="28"/>
          <w:lang w:bidi="ar"/>
        </w:rPr>
        <w:t>。</w:t>
      </w:r>
    </w:p>
    <w:p w:rsidR="00BC42DB" w:rsidRDefault="00BC42DB" w:rsidP="00BC42DB">
      <w:pPr>
        <w:adjustRightInd w:val="0"/>
        <w:snapToGrid w:val="0"/>
        <w:spacing w:line="460" w:lineRule="exact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六、付款方式及质保金</w:t>
      </w:r>
    </w:p>
    <w:p w:rsidR="00BC42DB" w:rsidRDefault="00BC42DB" w:rsidP="00BC42DB">
      <w:pPr>
        <w:widowControl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效果图、施工图验收合格后，学校支付合同价款90%,施工完成后付清余款（无息）。</w:t>
      </w:r>
    </w:p>
    <w:p w:rsidR="003F1C45" w:rsidRDefault="00806ADE" w:rsidP="004C29AD">
      <w:pPr>
        <w:adjustRightInd w:val="0"/>
        <w:snapToGrid w:val="0"/>
        <w:spacing w:line="46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七</w:t>
      </w:r>
      <w:r w:rsidR="003F1C45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、</w:t>
      </w:r>
      <w:r w:rsidR="003F1C45">
        <w:rPr>
          <w:rFonts w:asciiTheme="minorEastAsia" w:eastAsiaTheme="minorEastAsia" w:hAnsiTheme="minorEastAsia" w:hint="eastAsia"/>
          <w:b/>
          <w:sz w:val="24"/>
          <w:szCs w:val="24"/>
        </w:rPr>
        <w:t>招标文件发放时间及投标书要求</w:t>
      </w:r>
    </w:p>
    <w:p w:rsidR="003F1C45" w:rsidRDefault="003F1C45" w:rsidP="007011AA">
      <w:pPr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（一）招标文件从即日起</w:t>
      </w:r>
      <w:r w:rsidR="007011AA">
        <w:rPr>
          <w:rFonts w:asciiTheme="minorEastAsia" w:eastAsiaTheme="minorEastAsia" w:hAnsiTheme="minorEastAsia" w:hint="eastAsia"/>
          <w:sz w:val="24"/>
          <w:szCs w:val="24"/>
        </w:rPr>
        <w:t>自行</w:t>
      </w:r>
      <w:r w:rsidR="002F0999">
        <w:rPr>
          <w:rFonts w:asciiTheme="minorEastAsia" w:eastAsiaTheme="minorEastAsia" w:hAnsiTheme="minorEastAsia" w:hint="eastAsia"/>
          <w:sz w:val="24"/>
          <w:szCs w:val="24"/>
        </w:rPr>
        <w:t>下载领取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F1C45" w:rsidRDefault="003F1C45" w:rsidP="003F1C45">
      <w:pPr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（二）投标书要求</w:t>
      </w:r>
    </w:p>
    <w:p w:rsidR="003F1C45" w:rsidRDefault="003F1C45" w:rsidP="003F1C45">
      <w:pPr>
        <w:adjustRightInd w:val="0"/>
        <w:snapToGrid w:val="0"/>
        <w:spacing w:line="460" w:lineRule="exact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投标文件于20</w:t>
      </w:r>
      <w:r w:rsidR="00F12348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F0999"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392890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日上午10:00点前加盖密封章后送至沈阳体育学院</w:t>
      </w:r>
      <w:r w:rsidR="00F12348">
        <w:rPr>
          <w:rFonts w:asciiTheme="minorEastAsia" w:eastAsiaTheme="minorEastAsia" w:hAnsiTheme="minorEastAsia" w:hint="eastAsia"/>
          <w:sz w:val="24"/>
          <w:szCs w:val="24"/>
        </w:rPr>
        <w:t>国有资产管理中心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F1C45" w:rsidRDefault="003F1C45" w:rsidP="003F1C45">
      <w:pPr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（三）标书有下列情况之一者无效</w:t>
      </w:r>
    </w:p>
    <w:p w:rsidR="003F1C45" w:rsidRDefault="003F1C45" w:rsidP="003F1C45">
      <w:pPr>
        <w:adjustRightInd w:val="0"/>
        <w:snapToGrid w:val="0"/>
        <w:spacing w:line="460" w:lineRule="exact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标函未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密封；</w:t>
      </w:r>
    </w:p>
    <w:p w:rsidR="003F1C45" w:rsidRDefault="003F1C45" w:rsidP="003F1C45">
      <w:pPr>
        <w:adjustRightInd w:val="0"/>
        <w:snapToGrid w:val="0"/>
        <w:spacing w:line="460" w:lineRule="exact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标函字迹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模糊，辨认不清；</w:t>
      </w:r>
    </w:p>
    <w:p w:rsidR="006E5847" w:rsidRDefault="003F1C45" w:rsidP="003F1C45">
      <w:pPr>
        <w:adjustRightInd w:val="0"/>
        <w:snapToGrid w:val="0"/>
        <w:spacing w:line="460" w:lineRule="exact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标函未盖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投标单位公章；</w:t>
      </w:r>
      <w:r w:rsidR="007011A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3F1C45" w:rsidRDefault="003F1C45" w:rsidP="003F1C45">
      <w:pPr>
        <w:adjustRightInd w:val="0"/>
        <w:snapToGrid w:val="0"/>
        <w:spacing w:line="460" w:lineRule="exact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4.未按指定时间投报标函。</w:t>
      </w:r>
    </w:p>
    <w:p w:rsidR="003F1C45" w:rsidRDefault="00806ADE" w:rsidP="004C29AD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60" w:lineRule="exact"/>
        <w:jc w:val="left"/>
        <w:outlineLvl w:val="0"/>
        <w:rPr>
          <w:rFonts w:asciiTheme="minorEastAsia" w:eastAsiaTheme="minorEastAsia" w:hAnsiTheme="minorEastAsia" w:cs="Lucida Sans Unicode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3F1C4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F1C45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24"/>
        </w:rPr>
        <w:t>采购单位地址和联系方式</w:t>
      </w:r>
    </w:p>
    <w:p w:rsidR="003F1C45" w:rsidRDefault="003F1C45" w:rsidP="003F1C45">
      <w:pPr>
        <w:adjustRightInd w:val="0"/>
        <w:snapToGrid w:val="0"/>
        <w:spacing w:line="460" w:lineRule="exact"/>
        <w:outlineLvl w:val="0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采购单位：   沈阳体育学院</w:t>
      </w:r>
    </w:p>
    <w:p w:rsidR="003F1C45" w:rsidRDefault="003F1C45" w:rsidP="003F1C45">
      <w:pPr>
        <w:widowControl/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 xml:space="preserve">地    址：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沈阳市苏家屯区金钱松东路36号</w:t>
      </w:r>
    </w:p>
    <w:p w:rsidR="003F1C45" w:rsidRDefault="003F1C45" w:rsidP="003F1C45">
      <w:pPr>
        <w:adjustRightInd w:val="0"/>
        <w:snapToGrid w:val="0"/>
        <w:spacing w:line="460" w:lineRule="exact"/>
        <w:outlineLvl w:val="0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联 系 人：   迟老师   联系电话：</w:t>
      </w:r>
      <w:r w:rsid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89166670</w:t>
      </w:r>
    </w:p>
    <w:p w:rsidR="003F1C45" w:rsidRDefault="003F1C45" w:rsidP="002F0999">
      <w:pPr>
        <w:adjustRightInd w:val="0"/>
        <w:snapToGrid w:val="0"/>
        <w:spacing w:line="460" w:lineRule="exact"/>
        <w:outlineLvl w:val="0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项目联系人 ：</w:t>
      </w:r>
      <w:r w:rsid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江</w:t>
      </w: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老师   联系电话：</w:t>
      </w:r>
      <w:r w:rsidR="002F0999" w:rsidRP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89166615 </w:t>
      </w:r>
    </w:p>
    <w:p w:rsidR="003F1C45" w:rsidRDefault="003F1C45" w:rsidP="003F1C45">
      <w:pPr>
        <w:adjustRightInd w:val="0"/>
        <w:snapToGrid w:val="0"/>
        <w:spacing w:line="460" w:lineRule="exact"/>
        <w:ind w:rightChars="445" w:right="934" w:firstLineChars="1850" w:firstLine="4440"/>
        <w:outlineLvl w:val="0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</w:p>
    <w:p w:rsidR="003F1C45" w:rsidRDefault="00D85574" w:rsidP="003F1C45">
      <w:pPr>
        <w:adjustRightInd w:val="0"/>
        <w:snapToGrid w:val="0"/>
        <w:spacing w:line="460" w:lineRule="exact"/>
        <w:ind w:rightChars="445" w:right="934" w:firstLineChars="1850" w:firstLine="4440"/>
        <w:outlineLvl w:val="0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国有资产管理中心</w:t>
      </w:r>
    </w:p>
    <w:p w:rsidR="003F1C45" w:rsidRDefault="003F1C45" w:rsidP="003F1C45">
      <w:pPr>
        <w:adjustRightInd w:val="0"/>
        <w:snapToGrid w:val="0"/>
        <w:spacing w:line="460" w:lineRule="exact"/>
        <w:ind w:rightChars="445" w:right="934" w:firstLineChars="225" w:firstLine="540"/>
        <w:jc w:val="center"/>
        <w:outlineLvl w:val="0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 xml:space="preserve">                  </w:t>
      </w:r>
      <w:r w:rsidR="00D85574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 xml:space="preserve">      </w:t>
      </w: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20</w:t>
      </w:r>
      <w:r w:rsidR="00D85574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年</w:t>
      </w:r>
      <w:r w:rsidR="002F099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10</w:t>
      </w: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月</w:t>
      </w:r>
      <w:r w:rsidR="00C346F9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1</w:t>
      </w:r>
      <w:r w:rsidR="00392890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>5</w:t>
      </w:r>
      <w:r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t xml:space="preserve">日    </w:t>
      </w:r>
    </w:p>
    <w:p w:rsidR="00392890" w:rsidRDefault="00392890" w:rsidP="003F1C45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392890" w:rsidRDefault="00392890" w:rsidP="003F1C45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3F1C45" w:rsidRDefault="003F1C45" w:rsidP="003F1C45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1F6F71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第一章 招标项目基本内容及要求</w:t>
      </w:r>
    </w:p>
    <w:tbl>
      <w:tblPr>
        <w:tblW w:w="89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0"/>
        <w:gridCol w:w="6906"/>
      </w:tblGrid>
      <w:tr w:rsidR="003F1C45" w:rsidRPr="00935234" w:rsidTr="004608CD">
        <w:trPr>
          <w:trHeight w:val="49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    目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内    容</w:t>
            </w:r>
          </w:p>
        </w:tc>
      </w:tr>
      <w:tr w:rsidR="003F1C45" w:rsidRPr="00935234" w:rsidTr="004608CD">
        <w:trPr>
          <w:trHeight w:val="41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沈阳体育学院</w:t>
            </w:r>
            <w:r w:rsidR="000D0DF7" w:rsidRPr="000D0DF7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田径馆教学区域文化设计</w:t>
            </w:r>
          </w:p>
        </w:tc>
      </w:tr>
      <w:tr w:rsidR="003F1C45" w:rsidRPr="00935234" w:rsidTr="004608CD">
        <w:trPr>
          <w:trHeight w:val="40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0D0DF7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SYTY20</w:t>
            </w:r>
            <w:r w:rsidR="00353AB9" w:rsidRP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</w:t>
            </w:r>
            <w:r w:rsidR="0093523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101</w:t>
            </w:r>
            <w:r w:rsidR="000D0DF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3F1C45" w:rsidRPr="00935234" w:rsidTr="004608CD">
        <w:trPr>
          <w:trHeight w:val="55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93523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szCs w:val="21"/>
              </w:rPr>
              <w:t>沈阳体育学院</w:t>
            </w:r>
          </w:p>
        </w:tc>
      </w:tr>
      <w:tr w:rsidR="003F1C45" w:rsidRPr="00935234" w:rsidTr="004608CD">
        <w:trPr>
          <w:trHeight w:val="56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A40A50" w:rsidP="0093523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szCs w:val="21"/>
              </w:rPr>
              <w:t>校内公开招投标</w:t>
            </w:r>
          </w:p>
        </w:tc>
      </w:tr>
      <w:tr w:rsidR="003F1C45" w:rsidRPr="00935234" w:rsidTr="004608CD">
        <w:trPr>
          <w:trHeight w:val="55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C346F9" w:rsidP="00195D5C">
            <w:pPr>
              <w:widowControl/>
              <w:jc w:val="left"/>
              <w:rPr>
                <w:rFonts w:ascii="宋体" w:hAnsi="宋体" w:cs="宋体"/>
                <w:kern w:val="0"/>
                <w:szCs w:val="28"/>
                <w:lang w:bidi="ar"/>
              </w:rPr>
            </w:pPr>
            <w:r w:rsidRPr="003B4058">
              <w:rPr>
                <w:rFonts w:ascii="宋体" w:hAnsi="宋体" w:cs="宋体" w:hint="eastAsia"/>
                <w:kern w:val="0"/>
                <w:szCs w:val="28"/>
                <w:lang w:bidi="ar"/>
              </w:rPr>
              <w:t>综合评分法</w:t>
            </w:r>
          </w:p>
        </w:tc>
      </w:tr>
      <w:tr w:rsidR="003F1C45" w:rsidRPr="00935234" w:rsidTr="00B85811">
        <w:trPr>
          <w:trHeight w:val="31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合格供应商</w:t>
            </w:r>
          </w:p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的资格条件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34" w:rsidRPr="00935234" w:rsidRDefault="00935234" w:rsidP="00935234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93523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1.投标人须在中华人民共和国合法注册、具有独立法人资格，营业执照在有效期内并提供复印件盖公章。</w:t>
            </w:r>
          </w:p>
          <w:p w:rsidR="00935234" w:rsidRPr="00935234" w:rsidRDefault="00935234" w:rsidP="00935234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93523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2.企业具有 1 年以上并具备相关工作经验，有相关业务合同案例优先考虑。</w:t>
            </w:r>
          </w:p>
          <w:p w:rsidR="003F1C45" w:rsidRPr="00935234" w:rsidRDefault="00935234" w:rsidP="00935234">
            <w:pPr>
              <w:adjustRightInd w:val="0"/>
              <w:snapToGrid w:val="0"/>
              <w:spacing w:line="460" w:lineRule="exact"/>
              <w:ind w:firstLineChars="200" w:firstLine="44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3523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3.业务范围应涵盖电脑平面设计。</w:t>
            </w:r>
          </w:p>
        </w:tc>
      </w:tr>
      <w:tr w:rsidR="003F1C45" w:rsidRPr="00935234" w:rsidTr="004608CD">
        <w:trPr>
          <w:trHeight w:val="54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4608CD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935234" w:rsidP="0093523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见招标公告</w:t>
            </w:r>
          </w:p>
        </w:tc>
      </w:tr>
      <w:tr w:rsidR="003F1C45" w:rsidRPr="00935234" w:rsidTr="004608CD">
        <w:trPr>
          <w:trHeight w:val="54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935234" w:rsidRDefault="003F1C45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BC42DB" w:rsidRDefault="00BC42DB" w:rsidP="00BC42D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BC42DB">
              <w:rPr>
                <w:rFonts w:asciiTheme="minorEastAsia" w:eastAsiaTheme="minorEastAsia" w:hAnsiTheme="minorEastAsia" w:cs="宋体" w:hint="eastAsia"/>
                <w:szCs w:val="21"/>
              </w:rPr>
              <w:t>效果图、施工图验收合格后，学校支付合同价款90%,施工完成后付清余款（无息）。</w:t>
            </w:r>
          </w:p>
        </w:tc>
      </w:tr>
      <w:tr w:rsidR="003F1C45" w:rsidRPr="00935234" w:rsidTr="00BC42DB">
        <w:trPr>
          <w:trHeight w:val="7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5" w:rsidRPr="00BC42DB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BC42D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设计工期要求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5" w:rsidRPr="00BC42DB" w:rsidRDefault="00BC42DB" w:rsidP="00BC42D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BC42DB">
              <w:rPr>
                <w:rFonts w:asciiTheme="minorEastAsia" w:eastAsiaTheme="minorEastAsia" w:hAnsiTheme="minorEastAsia" w:cs="宋体" w:hint="eastAsia"/>
                <w:szCs w:val="21"/>
              </w:rPr>
              <w:t>设计单位初步方案中标后 3 日内完成设计方案深化及修改工作，出具3份效果图、3份施工图。</w:t>
            </w:r>
          </w:p>
        </w:tc>
      </w:tr>
      <w:tr w:rsidR="00BC42DB" w:rsidRPr="00935234" w:rsidTr="00B85811">
        <w:trPr>
          <w:trHeight w:val="7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DB" w:rsidRPr="00935234" w:rsidRDefault="00BC42DB" w:rsidP="00EA46BD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领取招标文件</w:t>
            </w:r>
          </w:p>
          <w:p w:rsidR="00BC42DB" w:rsidRPr="00935234" w:rsidRDefault="00BC42DB" w:rsidP="00EA46BD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DB" w:rsidRPr="00BC42DB" w:rsidRDefault="00BC42DB" w:rsidP="00BC42D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BC42DB">
              <w:rPr>
                <w:rFonts w:asciiTheme="minorEastAsia" w:eastAsiaTheme="minorEastAsia" w:hAnsiTheme="minorEastAsia" w:cs="宋体" w:hint="eastAsia"/>
                <w:szCs w:val="21"/>
              </w:rPr>
              <w:t>招标文件从即日起自行下载领取</w:t>
            </w:r>
          </w:p>
        </w:tc>
      </w:tr>
      <w:tr w:rsidR="00BC42DB" w:rsidRPr="00935234" w:rsidTr="00B85811">
        <w:trPr>
          <w:trHeight w:val="19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递交投标文件</w:t>
            </w:r>
          </w:p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时间及地点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BC42DB" w:rsidRDefault="00BC42DB" w:rsidP="00853240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935234">
              <w:rPr>
                <w:rFonts w:asciiTheme="minorEastAsia" w:eastAsiaTheme="minorEastAsia" w:hAnsiTheme="minorEastAsia" w:cs="宋体" w:hint="eastAsia"/>
                <w:szCs w:val="21"/>
              </w:rPr>
              <w:t>投标文件于2020年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10</w:t>
            </w:r>
            <w:r w:rsidRPr="00935234"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20</w:t>
            </w:r>
            <w:r w:rsidRPr="00935234">
              <w:rPr>
                <w:rFonts w:asciiTheme="minorEastAsia" w:eastAsiaTheme="minorEastAsia" w:hAnsiTheme="minorEastAsia" w:cs="宋体" w:hint="eastAsia"/>
                <w:szCs w:val="21"/>
              </w:rPr>
              <w:t>日上午10:00点前加盖密封章后送至沈阳体育学院国有资产管理中心。</w:t>
            </w:r>
          </w:p>
        </w:tc>
      </w:tr>
      <w:tr w:rsidR="00BC42DB" w:rsidRPr="00935234" w:rsidTr="004608CD">
        <w:trPr>
          <w:trHeight w:val="44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正本的份数：1份；副本的份数：1份</w:t>
            </w:r>
          </w:p>
        </w:tc>
      </w:tr>
      <w:tr w:rsidR="00BC42DB" w:rsidRPr="00935234" w:rsidTr="004608CD">
        <w:trPr>
          <w:trHeight w:val="54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联系人：迟老师           电话：89166670</w:t>
            </w:r>
          </w:p>
        </w:tc>
      </w:tr>
      <w:tr w:rsidR="00BC42DB" w:rsidRPr="00935234" w:rsidTr="004608CD">
        <w:trPr>
          <w:trHeight w:val="56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B85811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B" w:rsidRPr="00935234" w:rsidRDefault="00BC42DB" w:rsidP="000E7D2E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3523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</w:t>
            </w:r>
            <w:r w:rsidRPr="0093523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老师           电话：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89166615</w:t>
            </w:r>
          </w:p>
        </w:tc>
      </w:tr>
    </w:tbl>
    <w:p w:rsidR="003F1C45" w:rsidRDefault="003F1C45" w:rsidP="003F1C45">
      <w:pPr>
        <w:rPr>
          <w:rFonts w:asciiTheme="minorEastAsia" w:eastAsiaTheme="minorEastAsia" w:hAnsiTheme="minorEastAsia"/>
          <w:color w:val="000000"/>
          <w:sz w:val="24"/>
          <w:szCs w:val="28"/>
        </w:rPr>
      </w:pPr>
    </w:p>
    <w:p w:rsidR="00223303" w:rsidRDefault="00223303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C346F9" w:rsidRDefault="00C346F9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C346F9" w:rsidRDefault="00C346F9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223303" w:rsidRDefault="00223303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F1C45" w:rsidRDefault="003F1C45" w:rsidP="003F1C45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bookmarkStart w:id="2" w:name="_GoBack"/>
      <w:bookmarkEnd w:id="2"/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 投标文件内容及格式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3"/>
        <w:gridCol w:w="5988"/>
        <w:gridCol w:w="649"/>
        <w:gridCol w:w="616"/>
      </w:tblGrid>
      <w:tr w:rsidR="003F1C45" w:rsidRPr="00C346F9" w:rsidTr="006C2D50">
        <w:trPr>
          <w:trHeight w:val="2306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  目</w:t>
            </w:r>
          </w:p>
        </w:tc>
        <w:tc>
          <w:tcPr>
            <w:tcW w:w="5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3F1C45" w:rsidRPr="00C346F9" w:rsidTr="006C2D50">
        <w:trPr>
          <w:trHeight w:val="415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1-1</w:t>
            </w:r>
          </w:p>
        </w:tc>
      </w:tr>
      <w:tr w:rsidR="003F1C45" w:rsidRPr="00C346F9" w:rsidTr="006C2D50">
        <w:trPr>
          <w:trHeight w:val="464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1-2</w:t>
            </w:r>
          </w:p>
        </w:tc>
      </w:tr>
      <w:tr w:rsidR="003F1C45" w:rsidRPr="00C346F9" w:rsidTr="006C2D50">
        <w:trPr>
          <w:trHeight w:val="43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C346F9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346F9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5" w:rsidRPr="00C346F9" w:rsidRDefault="003F1C4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346F9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2</w:t>
            </w:r>
          </w:p>
        </w:tc>
      </w:tr>
      <w:tr w:rsidR="003F1C45" w:rsidRPr="00C346F9" w:rsidTr="006C2D50">
        <w:trPr>
          <w:trHeight w:val="63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346F9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C346F9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8D7D8C" w:rsidRPr="00C346F9" w:rsidTr="006C2D50">
        <w:trPr>
          <w:trHeight w:val="41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C" w:rsidRPr="00C346F9" w:rsidRDefault="008D7D8C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C" w:rsidRPr="006C2D50" w:rsidRDefault="008D7D8C" w:rsidP="008D7D8C">
            <w:pPr>
              <w:spacing w:line="54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  <w:highlight w:val="yellow"/>
              </w:rPr>
            </w:pPr>
            <w:r w:rsidRPr="004670D2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业绩资料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C" w:rsidRPr="00C346F9" w:rsidRDefault="008D7D8C" w:rsidP="00B85811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D8C" w:rsidRPr="00C346F9" w:rsidRDefault="008D7D8C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8D7D8C" w:rsidRPr="00C346F9" w:rsidTr="006C2D50">
        <w:trPr>
          <w:trHeight w:val="41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C" w:rsidRPr="00C346F9" w:rsidRDefault="008D7D8C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C" w:rsidRPr="006C2D50" w:rsidRDefault="006C2D50" w:rsidP="008D7D8C">
            <w:pPr>
              <w:spacing w:line="540" w:lineRule="exact"/>
              <w:rPr>
                <w:rFonts w:asciiTheme="minorEastAsia" w:eastAsiaTheme="minorEastAsia" w:hAnsiTheme="minorEastAsia" w:cs="Lucida Sans Unicode"/>
                <w:color w:val="000000"/>
                <w:szCs w:val="21"/>
                <w:highlight w:val="yellow"/>
              </w:rPr>
            </w:pPr>
            <w:r w:rsidRPr="006C2D50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平面设计初步方案、效果图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C" w:rsidRPr="00C346F9" w:rsidRDefault="008D7D8C" w:rsidP="00B85811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D8C" w:rsidRPr="00C346F9" w:rsidRDefault="008D7D8C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8D7D8C" w:rsidRPr="00C346F9" w:rsidTr="006C2D50">
        <w:trPr>
          <w:trHeight w:val="41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C" w:rsidRPr="00C346F9" w:rsidRDefault="008D7D8C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C" w:rsidRPr="006C2D50" w:rsidRDefault="008D7D8C" w:rsidP="008D7D8C">
            <w:pPr>
              <w:spacing w:line="540" w:lineRule="exact"/>
              <w:rPr>
                <w:rFonts w:asciiTheme="minorEastAsia" w:eastAsiaTheme="minorEastAsia" w:hAnsiTheme="minorEastAsia" w:cs="Lucida Sans Unicode"/>
                <w:color w:val="000000"/>
                <w:szCs w:val="21"/>
                <w:highlight w:val="yellow"/>
              </w:rPr>
            </w:pPr>
            <w:r w:rsidRPr="004670D2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项目解读材料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C" w:rsidRPr="00C346F9" w:rsidRDefault="008D7D8C" w:rsidP="00B85811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D8C" w:rsidRPr="00C346F9" w:rsidRDefault="008D7D8C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3F1C45" w:rsidRPr="00C346F9" w:rsidTr="006C2D50">
        <w:trPr>
          <w:trHeight w:val="60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6C2D50" w:rsidRDefault="001731B8" w:rsidP="008D7D8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670D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设计费用清单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346F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1C45" w:rsidRPr="00C346F9" w:rsidRDefault="003F1C45" w:rsidP="00B8581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</w:tbl>
    <w:p w:rsidR="003F1C45" w:rsidRDefault="003F1C45" w:rsidP="003F1C45">
      <w:pPr>
        <w:spacing w:line="360" w:lineRule="auto"/>
        <w:ind w:firstLineChars="200" w:firstLine="482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重要提示：</w:t>
      </w:r>
    </w:p>
    <w:p w:rsidR="003F1C45" w:rsidRDefault="003F1C45" w:rsidP="003F1C45">
      <w:pPr>
        <w:ind w:firstLineChars="200" w:firstLine="480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t xml:space="preserve">1.投标人提供的证明材料，除需要投标人填报或有特殊说明外，均须提供该材料的复印件。 </w:t>
      </w:r>
    </w:p>
    <w:p w:rsidR="003F1C45" w:rsidRDefault="003F1C45" w:rsidP="003F1C45">
      <w:pPr>
        <w:snapToGrid w:val="0"/>
        <w:ind w:firstLineChars="200" w:firstLine="48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t>2．投标人在编制投标文件时，对于给定格式的文件内容，必须按照给定的标准格式进行填报；对于没有给定标准格式的文件内容，可以由投标人自行设计。投标人在装订投标文件时，应严格按照本表中“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投标文件装订顺序</w:t>
      </w:r>
      <w:r>
        <w:rPr>
          <w:rFonts w:ascii="仿宋_GB2312" w:eastAsia="仿宋_GB2312" w:hAnsi="宋体" w:cs="Lucida Sans Unicode" w:hint="eastAsia"/>
          <w:color w:val="000000"/>
          <w:sz w:val="24"/>
        </w:rPr>
        <w:t>”进行装订。</w:t>
      </w: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8D7D8C">
      <w:pPr>
        <w:pStyle w:val="1"/>
        <w:spacing w:line="240" w:lineRule="auto"/>
        <w:jc w:val="center"/>
        <w:rPr>
          <w:color w:val="000000"/>
        </w:rPr>
      </w:pPr>
      <w:bookmarkStart w:id="3" w:name="_Toc9781698"/>
      <w:bookmarkStart w:id="4" w:name="_Toc10058932"/>
      <w:r>
        <w:rPr>
          <w:rFonts w:hint="eastAsia"/>
          <w:color w:val="000000"/>
        </w:rPr>
        <w:lastRenderedPageBreak/>
        <w:t>第三章、评标办法</w:t>
      </w:r>
      <w:bookmarkEnd w:id="3"/>
      <w:bookmarkEnd w:id="4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486"/>
      </w:tblGrid>
      <w:tr w:rsidR="004670D2" w:rsidRPr="003B4058" w:rsidTr="002236F1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4670D2">
              <w:rPr>
                <w:rFonts w:ascii="Times New Roman" w:hAnsi="Times New Roman" w:hint="eastAsia"/>
                <w:color w:val="000000"/>
                <w:sz w:val="2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分值构成</w:t>
            </w:r>
          </w:p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(总分100分)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 xml:space="preserve">投标报价得分： </w:t>
            </w: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 xml:space="preserve">  30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 xml:space="preserve">  分</w:t>
            </w:r>
          </w:p>
          <w:p w:rsidR="004670D2" w:rsidRPr="004670D2" w:rsidRDefault="004670D2" w:rsidP="002236F1">
            <w:pPr>
              <w:spacing w:line="440" w:lineRule="exact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项目解读得分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 xml:space="preserve">： </w:t>
            </w: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 xml:space="preserve">  30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 xml:space="preserve"> 分</w:t>
            </w:r>
          </w:p>
          <w:p w:rsidR="004670D2" w:rsidRPr="004670D2" w:rsidRDefault="004670D2" w:rsidP="002236F1">
            <w:pPr>
              <w:spacing w:line="440" w:lineRule="exact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设计能力得分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：</w:t>
            </w: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 xml:space="preserve">  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 xml:space="preserve"> </w:t>
            </w: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3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5  分</w:t>
            </w:r>
          </w:p>
          <w:p w:rsidR="004670D2" w:rsidRPr="004670D2" w:rsidRDefault="004670D2" w:rsidP="002236F1">
            <w:pPr>
              <w:spacing w:line="440" w:lineRule="exact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业绩得分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 xml:space="preserve">：   </w:t>
            </w: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 xml:space="preserve">    5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 xml:space="preserve"> 分</w:t>
            </w:r>
          </w:p>
        </w:tc>
      </w:tr>
      <w:tr w:rsidR="004670D2" w:rsidRPr="003B4058" w:rsidTr="002236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4670D2">
              <w:rPr>
                <w:rFonts w:ascii="Times New Roman" w:hAnsi="Times New Roman" w:hint="eastAsia"/>
                <w:color w:val="000000"/>
                <w:sz w:val="2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投标报价得分</w:t>
            </w:r>
          </w:p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30分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满足招标文件要求且投标价格最低的投标报价为评标基准价，其价格分为满分，其他投标人的价格分按下列公式计算：</w:t>
            </w:r>
          </w:p>
          <w:p w:rsidR="004670D2" w:rsidRPr="004670D2" w:rsidRDefault="004670D2" w:rsidP="002236F1">
            <w:pPr>
              <w:spacing w:line="440" w:lineRule="exact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投标报价得分＝（评标基准价/投标报价）×</w:t>
            </w: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3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0</w:t>
            </w:r>
          </w:p>
        </w:tc>
      </w:tr>
      <w:tr w:rsidR="004670D2" w:rsidRPr="003B4058" w:rsidTr="002236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4670D2">
              <w:rPr>
                <w:rFonts w:ascii="Times New Roman" w:hAnsi="Times New Roman" w:hint="eastAsia"/>
                <w:color w:val="000000"/>
                <w:sz w:val="2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项目解读得分</w:t>
            </w:r>
          </w:p>
          <w:p w:rsidR="004670D2" w:rsidRPr="004670D2" w:rsidRDefault="004670D2" w:rsidP="002236F1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30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分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1.投标人提交的设计方案布局合理，方案可执行性以及后期工程成本控制合理。（0-15分）；</w:t>
            </w:r>
          </w:p>
          <w:p w:rsidR="004670D2" w:rsidRPr="004670D2" w:rsidRDefault="004670D2" w:rsidP="002236F1">
            <w:pPr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2.提出了合理化建议，且合理化建议符合项目实际情况，具有科学性、可行性。（0-15分）</w:t>
            </w:r>
          </w:p>
        </w:tc>
      </w:tr>
      <w:tr w:rsidR="004670D2" w:rsidRPr="003B4058" w:rsidTr="002236F1">
        <w:trPr>
          <w:trHeight w:val="9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4670D2">
              <w:rPr>
                <w:rFonts w:ascii="Times New Roman" w:hAnsi="Times New Roman" w:hint="eastAsia"/>
                <w:color w:val="000000"/>
                <w:sz w:val="2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设计能力得分</w:t>
            </w:r>
          </w:p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35 分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jc w:val="left"/>
              <w:rPr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平面设计初步方案、效果图。（0-35分）</w:t>
            </w:r>
          </w:p>
        </w:tc>
      </w:tr>
      <w:tr w:rsidR="004670D2" w:rsidRPr="003B4058" w:rsidTr="002236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4670D2">
              <w:rPr>
                <w:rFonts w:ascii="Times New Roman" w:hAnsi="Times New Roman"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业绩得分</w:t>
            </w:r>
          </w:p>
          <w:p w:rsidR="004670D2" w:rsidRPr="004670D2" w:rsidRDefault="004670D2" w:rsidP="002236F1">
            <w:pPr>
              <w:spacing w:line="440" w:lineRule="exact"/>
              <w:jc w:val="center"/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5</w:t>
            </w:r>
            <w:r w:rsidRPr="004670D2">
              <w:rPr>
                <w:rFonts w:ascii="微软雅黑" w:eastAsia="微软雅黑" w:hAnsi="微软雅黑"/>
                <w:color w:val="333333"/>
                <w:sz w:val="20"/>
                <w:szCs w:val="21"/>
              </w:rPr>
              <w:t>分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2" w:rsidRPr="004670D2" w:rsidRDefault="004670D2" w:rsidP="002236F1">
            <w:pPr>
              <w:rPr>
                <w:rFonts w:ascii="微软雅黑" w:eastAsia="微软雅黑" w:hAnsi="微软雅黑"/>
                <w:color w:val="333333"/>
                <w:sz w:val="20"/>
                <w:szCs w:val="21"/>
              </w:rPr>
            </w:pPr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投标人自2015年1月1日起具有类似业绩，</w:t>
            </w:r>
            <w:proofErr w:type="gramStart"/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每具有</w:t>
            </w:r>
            <w:proofErr w:type="gramEnd"/>
            <w:r w:rsidRPr="004670D2">
              <w:rPr>
                <w:rFonts w:ascii="微软雅黑" w:eastAsia="微软雅黑" w:hAnsi="微软雅黑" w:hint="eastAsia"/>
                <w:color w:val="333333"/>
                <w:sz w:val="20"/>
                <w:szCs w:val="21"/>
              </w:rPr>
              <w:t>1个得·1分，满分5分。（提供合同，时间、金额均以合同扫描件为准，需加盖投标人公章，原件备查）</w:t>
            </w:r>
          </w:p>
        </w:tc>
      </w:tr>
    </w:tbl>
    <w:p w:rsidR="008D7D8C" w:rsidRP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Pr="004670D2" w:rsidRDefault="001731B8" w:rsidP="008D7D8C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4670D2">
        <w:rPr>
          <w:rFonts w:asciiTheme="minorEastAsia" w:eastAsiaTheme="minorEastAsia" w:hAnsiTheme="minorEastAsia" w:cs="Lucida Sans Unicode" w:hint="eastAsia"/>
          <w:color w:val="000000"/>
          <w:sz w:val="24"/>
        </w:rPr>
        <w:t>中标人确定：</w:t>
      </w:r>
    </w:p>
    <w:p w:rsidR="008D7D8C" w:rsidRPr="004670D2" w:rsidRDefault="008D7D8C" w:rsidP="008D7D8C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4670D2">
        <w:rPr>
          <w:rFonts w:asciiTheme="minorEastAsia" w:eastAsiaTheme="minorEastAsia" w:hAnsiTheme="minorEastAsia" w:cs="Lucida Sans Unicode" w:hint="eastAsia"/>
          <w:color w:val="000000"/>
          <w:sz w:val="24"/>
        </w:rPr>
        <w:t>评标委员会对满足招标文件实质性要求的投标文件，按照</w:t>
      </w:r>
      <w:r w:rsidR="001731B8" w:rsidRPr="004670D2">
        <w:rPr>
          <w:rFonts w:asciiTheme="minorEastAsia" w:eastAsiaTheme="minorEastAsia" w:hAnsiTheme="minorEastAsia" w:cs="Lucida Sans Unicode" w:hint="eastAsia"/>
          <w:color w:val="000000"/>
          <w:sz w:val="24"/>
        </w:rPr>
        <w:t>第三章《评标办法》进行打分，并按得分由高到低顺序确定</w:t>
      </w:r>
      <w:r w:rsidRPr="004670D2">
        <w:rPr>
          <w:rFonts w:asciiTheme="minorEastAsia" w:eastAsiaTheme="minorEastAsia" w:hAnsiTheme="minorEastAsia" w:cs="Lucida Sans Unicode" w:hint="eastAsia"/>
          <w:color w:val="000000"/>
          <w:sz w:val="24"/>
        </w:rPr>
        <w:t>中标</w:t>
      </w:r>
      <w:r w:rsidR="001731B8" w:rsidRPr="004670D2">
        <w:rPr>
          <w:rFonts w:asciiTheme="minorEastAsia" w:eastAsiaTheme="minorEastAsia" w:hAnsiTheme="minorEastAsia" w:cs="Lucida Sans Unicode" w:hint="eastAsia"/>
          <w:color w:val="000000"/>
          <w:sz w:val="24"/>
        </w:rPr>
        <w:t>人。</w:t>
      </w:r>
      <w:r w:rsidRPr="004670D2">
        <w:rPr>
          <w:rFonts w:asciiTheme="minorEastAsia" w:eastAsiaTheme="minorEastAsia" w:hAnsiTheme="minorEastAsia" w:cs="Lucida Sans Unicode" w:hint="eastAsia"/>
          <w:color w:val="000000"/>
          <w:sz w:val="24"/>
        </w:rPr>
        <w:t>综合评分相等时，以</w:t>
      </w:r>
      <w:r w:rsidR="001731B8" w:rsidRPr="004670D2">
        <w:rPr>
          <w:rFonts w:asciiTheme="minorEastAsia" w:eastAsiaTheme="minorEastAsia" w:hAnsiTheme="minorEastAsia" w:cs="Lucida Sans Unicode" w:hint="eastAsia"/>
          <w:color w:val="000000"/>
          <w:sz w:val="24"/>
        </w:rPr>
        <w:t>投标报价低的优先；投标报价也相等的，以设计方案得分高的优先。</w:t>
      </w:r>
    </w:p>
    <w:p w:rsidR="005429D5" w:rsidRPr="004670D2" w:rsidRDefault="005429D5" w:rsidP="008D7D8C">
      <w:pPr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5429D5" w:rsidRDefault="005429D5" w:rsidP="008D7D8C">
      <w:pPr>
        <w:rPr>
          <w:rFonts w:ascii="仿宋_GB2312" w:eastAsia="仿宋_GB2312" w:hAnsi="宋体" w:cs="Lucida Sans Unicode"/>
          <w:color w:val="000000"/>
          <w:sz w:val="24"/>
        </w:rPr>
      </w:pPr>
    </w:p>
    <w:p w:rsidR="005429D5" w:rsidRDefault="005429D5" w:rsidP="008D7D8C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4670D2" w:rsidRDefault="004670D2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4670D2" w:rsidRDefault="004670D2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8D7D8C" w:rsidRDefault="008D7D8C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1731B8" w:rsidRDefault="001731B8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1731B8" w:rsidRDefault="001731B8" w:rsidP="003F1C45">
      <w:pPr>
        <w:rPr>
          <w:rFonts w:ascii="仿宋_GB2312" w:eastAsia="仿宋_GB2312" w:hAnsi="宋体" w:cs="Lucida Sans Unicode"/>
          <w:color w:val="000000"/>
          <w:sz w:val="24"/>
        </w:rPr>
      </w:pPr>
    </w:p>
    <w:p w:rsidR="003F1C45" w:rsidRDefault="003F1C45" w:rsidP="003F1C45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格式1</w:t>
      </w:r>
    </w:p>
    <w:p w:rsidR="003F1C45" w:rsidRDefault="003F1C45" w:rsidP="003F1C45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3F1C45" w:rsidRDefault="003F1C45" w:rsidP="003F1C45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884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4423"/>
      </w:tblGrid>
      <w:tr w:rsidR="003F1C45" w:rsidTr="00B85811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1C45" w:rsidRDefault="003F1C45" w:rsidP="00B85811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收件人： </w:t>
            </w:r>
          </w:p>
          <w:p w:rsidR="003F1C45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3F1C45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3F1C45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招标项目名称： </w:t>
            </w:r>
          </w:p>
          <w:p w:rsidR="003F1C45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3F1C45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C45" w:rsidRDefault="003F1C45" w:rsidP="00B85811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3F1C45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3F1C45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     包</w:t>
            </w:r>
          </w:p>
          <w:p w:rsidR="003F1C45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招标项目名称： </w:t>
            </w:r>
          </w:p>
          <w:p w:rsidR="003F1C45" w:rsidRDefault="003F1C45" w:rsidP="00B8581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招标文件编号： </w:t>
            </w:r>
          </w:p>
          <w:p w:rsidR="003F1C45" w:rsidRDefault="003F1C45" w:rsidP="00B8581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3F1C45" w:rsidRDefault="003F1C45" w:rsidP="003F1C45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3F1C45" w:rsidTr="00B85811">
        <w:trPr>
          <w:trHeight w:val="1241"/>
          <w:jc w:val="right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45" w:rsidRDefault="003F1C45" w:rsidP="00B85811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时之前不准启封（公章）——</w:t>
            </w:r>
          </w:p>
        </w:tc>
      </w:tr>
    </w:tbl>
    <w:p w:rsidR="003F1C45" w:rsidRDefault="003F1C45" w:rsidP="003F1C45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int="eastAsia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格式2</w:t>
      </w: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3F1C45" w:rsidRDefault="003F1C45" w:rsidP="003F1C45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沈阳体育学院</w:t>
      </w:r>
    </w:p>
    <w:p w:rsidR="003F1C45" w:rsidRDefault="003F1C45" w:rsidP="003F1C45">
      <w:pPr>
        <w:ind w:leftChars="-85" w:left="-178" w:rightChars="-204" w:right="-428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 xml:space="preserve"> 投标文件</w:t>
      </w:r>
    </w:p>
    <w:p w:rsidR="003F1C45" w:rsidRDefault="003F1C45" w:rsidP="003F1C45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3F1C45" w:rsidRDefault="003F1C45" w:rsidP="003F1C45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3F1C45" w:rsidRDefault="003F1C45" w:rsidP="003F1C45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3F1C45" w:rsidRDefault="003F1C45" w:rsidP="003F1C45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3F1C45" w:rsidRDefault="003F1C45" w:rsidP="003F1C45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3F1C45" w:rsidRDefault="003F1C45" w:rsidP="003F1C45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3F1C45" w:rsidRDefault="003F1C45" w:rsidP="003F1C45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  <w:r w:rsidR="00A6581E"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</w:p>
    <w:p w:rsidR="003F1C45" w:rsidRDefault="003F1C45" w:rsidP="003F1C45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 ：</w:t>
      </w:r>
      <w:r>
        <w:rPr>
          <w:rFonts w:ascii="仿宋_GB2312" w:eastAsia="仿宋_GB2312" w:hAnsi="Lucida Sans Unicode" w:cs="Lucida Sans Unicode" w:hint="eastAsia"/>
          <w:b/>
          <w:color w:val="000000"/>
          <w:sz w:val="36"/>
          <w:szCs w:val="36"/>
        </w:rPr>
        <w:t xml:space="preserve"> </w:t>
      </w:r>
    </w:p>
    <w:p w:rsidR="003F1C45" w:rsidRDefault="003F1C45" w:rsidP="003F1C45">
      <w:pPr>
        <w:snapToGrid w:val="0"/>
        <w:jc w:val="left"/>
        <w:rPr>
          <w:rFonts w:ascii="仿宋_GB2312" w:eastAsia="仿宋_GB2312" w:hAnsi="宋体" w:cs="Lucida Sans Unicode"/>
          <w:color w:val="000000"/>
          <w:szCs w:val="21"/>
          <w:u w:val="single"/>
        </w:rPr>
      </w:pPr>
      <w:r>
        <w:rPr>
          <w:rFonts w:ascii="仿宋_GB2312" w:eastAsia="仿宋_GB2312" w:hAnsi="Lucida Sans Unicode" w:cs="Lucida Sans Unicode" w:hint="eastAsia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 w:hint="eastAsia"/>
          <w:b/>
          <w:color w:val="000000"/>
          <w:szCs w:val="21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Cs w:val="21"/>
        </w:rPr>
        <w:t>格式3-1</w:t>
      </w:r>
    </w:p>
    <w:p w:rsidR="003F1C45" w:rsidRDefault="003F1C45" w:rsidP="003F1C45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3F1C45" w:rsidRDefault="003F1C45" w:rsidP="003F1C45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3F1C45" w:rsidRDefault="003F1C45" w:rsidP="003F1C45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3F1C45" w:rsidRDefault="003F1C45" w:rsidP="003F1C45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法定代表人姓名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公司全称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采购代理机构名称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采购项目名称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50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</w:tblGrid>
      <w:tr w:rsidR="003F1C45" w:rsidTr="00B85811">
        <w:trPr>
          <w:trHeight w:val="2732"/>
          <w:jc w:val="right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5" w:rsidRDefault="003F1C45" w:rsidP="00B85811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3F1C45" w:rsidRDefault="003F1C45" w:rsidP="00B85811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3F1C45" w:rsidRDefault="003F1C45" w:rsidP="003F1C45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3F1C45" w:rsidRDefault="003F1C45" w:rsidP="003F1C45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3F1C45" w:rsidRDefault="003F1C45" w:rsidP="003F1C45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 司 名 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3F1C45" w:rsidRDefault="003F1C45" w:rsidP="003F1C45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                                                年   月   日</w:t>
      </w:r>
    </w:p>
    <w:p w:rsidR="003F1C45" w:rsidRDefault="003F1C45" w:rsidP="003F1C45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 w:hint="eastAsia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格式3-2</w:t>
      </w:r>
    </w:p>
    <w:p w:rsidR="003F1C45" w:rsidRDefault="003F1C45" w:rsidP="003F1C45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3F1C45" w:rsidRDefault="003F1C45" w:rsidP="003F1C45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法定代表人：         （签字：       ）     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                       住所地：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受委托人：           （签字：       ）      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                         住所地：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      手机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     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受委托人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3F1C45" w:rsidRDefault="003F1C45" w:rsidP="003F1C45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  采购项目名称         </w:t>
      </w:r>
    </w:p>
    <w:p w:rsidR="003F1C45" w:rsidRDefault="003F1C45" w:rsidP="003F1C45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             ）的投标文件；代为签订政府采购合同以及处理政府采购合同的执行、完成、服务和保修等相关事宜；代为承认与我公司签署、实施的与采购文件相关的采购活动及行为。</w:t>
      </w:r>
    </w:p>
    <w:p w:rsidR="003F1C45" w:rsidRDefault="003F1C45" w:rsidP="003F1C45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本授权于     年     月     日签字生效，无转委托，特此声明。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8"/>
      </w:tblGrid>
      <w:tr w:rsidR="003F1C45" w:rsidTr="00B85811">
        <w:trPr>
          <w:trHeight w:val="2435"/>
          <w:jc w:val="right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5" w:rsidRDefault="003F1C45" w:rsidP="00B85811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3F1C45" w:rsidRDefault="003F1C45" w:rsidP="003F1C45">
      <w:pPr>
        <w:rPr>
          <w:rFonts w:ascii="仿宋_GB2312" w:eastAsia="仿宋_GB2312"/>
          <w:color w:val="000000"/>
        </w:rPr>
      </w:pPr>
    </w:p>
    <w:p w:rsidR="003F1C45" w:rsidRDefault="003F1C45" w:rsidP="003F1C45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委托单位名称： </w:t>
      </w:r>
    </w:p>
    <w:p w:rsidR="003F1C45" w:rsidRDefault="003F1C45" w:rsidP="003F1C45">
      <w:pPr>
        <w:ind w:firstLineChars="2450" w:firstLine="5880"/>
        <w:jc w:val="left"/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  月  日</w:t>
      </w:r>
    </w:p>
    <w:p w:rsidR="00937EE5" w:rsidRDefault="00937EE5"/>
    <w:p w:rsidR="001731B8" w:rsidRDefault="001731B8"/>
    <w:p w:rsidR="001731B8" w:rsidRDefault="001731B8"/>
    <w:p w:rsidR="001731B8" w:rsidRDefault="001731B8"/>
    <w:p w:rsidR="001731B8" w:rsidRPr="001731B8" w:rsidRDefault="001731B8" w:rsidP="001731B8">
      <w:pPr>
        <w:spacing w:line="480" w:lineRule="exact"/>
        <w:rPr>
          <w:rFonts w:ascii="仿宋_GB2312" w:eastAsia="仿宋_GB2312" w:hAnsi="宋体"/>
          <w:color w:val="000000"/>
          <w:szCs w:val="21"/>
        </w:rPr>
      </w:pPr>
      <w:bookmarkStart w:id="5" w:name="_Toc9781815"/>
      <w:bookmarkStart w:id="6" w:name="_Toc10058955"/>
      <w:r w:rsidRPr="001731B8">
        <w:rPr>
          <w:rFonts w:ascii="仿宋_GB2312" w:eastAsia="仿宋_GB2312" w:hAnsi="宋体" w:hint="eastAsia"/>
          <w:color w:val="000000"/>
          <w:szCs w:val="21"/>
        </w:rPr>
        <w:lastRenderedPageBreak/>
        <w:t>格式4</w:t>
      </w:r>
    </w:p>
    <w:p w:rsidR="001731B8" w:rsidRPr="001731B8" w:rsidRDefault="001731B8" w:rsidP="001731B8">
      <w:pPr>
        <w:keepNext/>
        <w:keepLines/>
        <w:spacing w:before="260" w:after="260" w:line="412" w:lineRule="auto"/>
        <w:jc w:val="center"/>
        <w:outlineLvl w:val="1"/>
        <w:rPr>
          <w:rFonts w:ascii="Times New Roman" w:eastAsia="黑体" w:hAnsi="Times New Roman"/>
          <w:b/>
          <w:sz w:val="32"/>
          <w:szCs w:val="20"/>
        </w:rPr>
      </w:pPr>
      <w:r w:rsidRPr="001731B8">
        <w:rPr>
          <w:rFonts w:ascii="Times New Roman" w:eastAsia="黑体" w:hAnsi="Times New Roman"/>
          <w:b/>
          <w:sz w:val="32"/>
          <w:szCs w:val="20"/>
        </w:rPr>
        <w:t>设计费用清</w:t>
      </w:r>
      <w:bookmarkEnd w:id="5"/>
      <w:bookmarkEnd w:id="6"/>
      <w:r>
        <w:rPr>
          <w:rFonts w:ascii="Times New Roman" w:eastAsia="黑体" w:hAnsi="Times New Roman" w:hint="eastAsia"/>
          <w:b/>
          <w:sz w:val="32"/>
          <w:szCs w:val="20"/>
        </w:rPr>
        <w:t>单</w:t>
      </w:r>
      <w:r w:rsidR="00A6581E">
        <w:rPr>
          <w:rFonts w:ascii="Times New Roman" w:eastAsia="黑体" w:hAnsi="Times New Roman" w:hint="eastAsia"/>
          <w:b/>
          <w:sz w:val="32"/>
          <w:szCs w:val="20"/>
        </w:rPr>
        <w:t>（可自制）</w:t>
      </w:r>
    </w:p>
    <w:p w:rsidR="001731B8" w:rsidRPr="001731B8" w:rsidRDefault="001731B8" w:rsidP="001731B8">
      <w:pPr>
        <w:spacing w:line="440" w:lineRule="exact"/>
        <w:ind w:firstLineChars="200" w:firstLine="420"/>
        <w:jc w:val="right"/>
        <w:rPr>
          <w:rFonts w:ascii="Times New Roman" w:hAnsi="Times New Roman"/>
          <w:szCs w:val="21"/>
        </w:rPr>
      </w:pPr>
      <w:r w:rsidRPr="001731B8">
        <w:rPr>
          <w:rFonts w:ascii="Times New Roman" w:hAnsi="Times New Roman"/>
          <w:szCs w:val="21"/>
        </w:rPr>
        <w:t>单位：人民币元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268"/>
        <w:gridCol w:w="1322"/>
        <w:gridCol w:w="1938"/>
      </w:tblGrid>
      <w:tr w:rsidR="001731B8" w:rsidRPr="001731B8" w:rsidTr="00B85811">
        <w:trPr>
          <w:trHeight w:val="444"/>
        </w:trPr>
        <w:tc>
          <w:tcPr>
            <w:tcW w:w="817" w:type="dxa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731B8"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731B8">
              <w:rPr>
                <w:rFonts w:ascii="Times New Roman" w:hAnsi="Times New Roman"/>
                <w:b/>
                <w:kern w:val="0"/>
                <w:szCs w:val="21"/>
              </w:rPr>
              <w:t>设计费用分项名称</w:t>
            </w:r>
          </w:p>
        </w:tc>
        <w:tc>
          <w:tcPr>
            <w:tcW w:w="2268" w:type="dxa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731B8">
              <w:rPr>
                <w:rFonts w:ascii="Times New Roman" w:hAnsi="Times New Roman"/>
                <w:b/>
                <w:kern w:val="0"/>
                <w:szCs w:val="21"/>
              </w:rPr>
              <w:t>计算依据、过程和公式</w:t>
            </w: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731B8">
              <w:rPr>
                <w:rFonts w:ascii="Times New Roman" w:hAnsi="Times New Roman"/>
                <w:b/>
                <w:kern w:val="0"/>
                <w:szCs w:val="21"/>
              </w:rPr>
              <w:t>金额（元）</w:t>
            </w: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731B8"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 w:rsidR="001731B8" w:rsidRPr="001731B8" w:rsidTr="00B85811">
        <w:tc>
          <w:tcPr>
            <w:tcW w:w="817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31B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B8" w:rsidRPr="001731B8" w:rsidTr="00B85811">
        <w:tc>
          <w:tcPr>
            <w:tcW w:w="817" w:type="dxa"/>
            <w:vAlign w:val="center"/>
          </w:tcPr>
          <w:p w:rsidR="001731B8" w:rsidRPr="001731B8" w:rsidRDefault="001731B8" w:rsidP="001731B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731B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B8" w:rsidRPr="001731B8" w:rsidTr="00B85811">
        <w:tc>
          <w:tcPr>
            <w:tcW w:w="817" w:type="dxa"/>
            <w:vAlign w:val="center"/>
          </w:tcPr>
          <w:p w:rsidR="001731B8" w:rsidRPr="001731B8" w:rsidRDefault="001731B8" w:rsidP="001731B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731B8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B8" w:rsidRPr="001731B8" w:rsidTr="00B85811">
        <w:tc>
          <w:tcPr>
            <w:tcW w:w="817" w:type="dxa"/>
            <w:vAlign w:val="center"/>
          </w:tcPr>
          <w:p w:rsidR="001731B8" w:rsidRPr="001731B8" w:rsidRDefault="001731B8" w:rsidP="001731B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731B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B8" w:rsidRPr="001731B8" w:rsidTr="00B85811">
        <w:tc>
          <w:tcPr>
            <w:tcW w:w="817" w:type="dxa"/>
            <w:vAlign w:val="center"/>
          </w:tcPr>
          <w:p w:rsidR="001731B8" w:rsidRPr="001731B8" w:rsidRDefault="001731B8" w:rsidP="001731B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731B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B8" w:rsidRPr="001731B8" w:rsidTr="00B85811">
        <w:tc>
          <w:tcPr>
            <w:tcW w:w="817" w:type="dxa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731B8"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410" w:type="dxa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731B8"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26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B8" w:rsidRPr="001731B8" w:rsidTr="00B85811">
        <w:tc>
          <w:tcPr>
            <w:tcW w:w="5495" w:type="dxa"/>
            <w:gridSpan w:val="3"/>
            <w:vAlign w:val="center"/>
          </w:tcPr>
          <w:p w:rsidR="001731B8" w:rsidRPr="001731B8" w:rsidRDefault="001731B8" w:rsidP="001731B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731B8">
              <w:rPr>
                <w:rFonts w:ascii="Times New Roman" w:hAnsi="Times New Roman" w:hint="eastAsia"/>
                <w:b/>
                <w:kern w:val="0"/>
                <w:szCs w:val="21"/>
              </w:rPr>
              <w:t>合计报价</w:t>
            </w:r>
          </w:p>
        </w:tc>
        <w:tc>
          <w:tcPr>
            <w:tcW w:w="1322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1731B8" w:rsidRPr="001731B8" w:rsidRDefault="001731B8" w:rsidP="001731B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31B8" w:rsidRDefault="00092EFE">
      <w:r>
        <w:rPr>
          <w:rFonts w:hint="eastAsia"/>
        </w:rPr>
        <w:t>盖章</w:t>
      </w:r>
    </w:p>
    <w:p w:rsidR="00A40A50" w:rsidRDefault="00A40A50"/>
    <w:p w:rsidR="00A40A50" w:rsidRDefault="00A40A50"/>
    <w:p w:rsidR="00A40A50" w:rsidRDefault="00A40A50"/>
    <w:p w:rsidR="00A40A50" w:rsidRDefault="00A40A50"/>
    <w:p w:rsidR="00A40A50" w:rsidRDefault="00A40A50"/>
    <w:p w:rsidR="00A40A50" w:rsidRDefault="00A40A50"/>
    <w:p w:rsidR="00A40A50" w:rsidRDefault="00A40A50">
      <w:r>
        <w:rPr>
          <w:rFonts w:hint="eastAsia"/>
        </w:rPr>
        <w:t xml:space="preserve">                                                   ****</w:t>
      </w:r>
      <w:r>
        <w:rPr>
          <w:rFonts w:hint="eastAsia"/>
        </w:rPr>
        <w:t>单位（盖章）</w:t>
      </w:r>
    </w:p>
    <w:sectPr w:rsidR="00A40A50" w:rsidSect="00E54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CE" w:rsidRDefault="002C27CE" w:rsidP="005B2416">
      <w:r>
        <w:separator/>
      </w:r>
    </w:p>
  </w:endnote>
  <w:endnote w:type="continuationSeparator" w:id="0">
    <w:p w:rsidR="002C27CE" w:rsidRDefault="002C27CE" w:rsidP="005B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CE" w:rsidRDefault="002C27CE" w:rsidP="005B2416">
      <w:r>
        <w:separator/>
      </w:r>
    </w:p>
  </w:footnote>
  <w:footnote w:type="continuationSeparator" w:id="0">
    <w:p w:rsidR="002C27CE" w:rsidRDefault="002C27CE" w:rsidP="005B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A7C"/>
    <w:multiLevelType w:val="multilevel"/>
    <w:tmpl w:val="0F804A7C"/>
    <w:lvl w:ilvl="0">
      <w:start w:val="1"/>
      <w:numFmt w:val="decimal"/>
      <w:lvlText w:val="%1）"/>
      <w:lvlJc w:val="left"/>
      <w:pPr>
        <w:ind w:left="171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12E91BF9"/>
    <w:multiLevelType w:val="multilevel"/>
    <w:tmpl w:val="12E91BF9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AD04DB4"/>
    <w:multiLevelType w:val="multilevel"/>
    <w:tmpl w:val="1AD04DB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3FF97ACC"/>
    <w:multiLevelType w:val="multilevel"/>
    <w:tmpl w:val="3FF97ACC"/>
    <w:lvl w:ilvl="0">
      <w:start w:val="1"/>
      <w:numFmt w:val="decimal"/>
      <w:lvlText w:val="（%1）"/>
      <w:lvlJc w:val="left"/>
      <w:pPr>
        <w:ind w:left="166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420"/>
      </w:pPr>
    </w:lvl>
    <w:lvl w:ilvl="2">
      <w:start w:val="1"/>
      <w:numFmt w:val="lowerRoman"/>
      <w:lvlText w:val="%3."/>
      <w:lvlJc w:val="right"/>
      <w:pPr>
        <w:ind w:left="1845" w:hanging="420"/>
      </w:pPr>
    </w:lvl>
    <w:lvl w:ilvl="3">
      <w:start w:val="1"/>
      <w:numFmt w:val="decimal"/>
      <w:lvlText w:val="%4."/>
      <w:lvlJc w:val="left"/>
      <w:pPr>
        <w:ind w:left="2265" w:hanging="420"/>
      </w:pPr>
    </w:lvl>
    <w:lvl w:ilvl="4">
      <w:start w:val="1"/>
      <w:numFmt w:val="lowerLetter"/>
      <w:lvlText w:val="%5)"/>
      <w:lvlJc w:val="left"/>
      <w:pPr>
        <w:ind w:left="2685" w:hanging="420"/>
      </w:pPr>
    </w:lvl>
    <w:lvl w:ilvl="5">
      <w:start w:val="1"/>
      <w:numFmt w:val="lowerRoman"/>
      <w:lvlText w:val="%6."/>
      <w:lvlJc w:val="right"/>
      <w:pPr>
        <w:ind w:left="3105" w:hanging="420"/>
      </w:pPr>
    </w:lvl>
    <w:lvl w:ilvl="6">
      <w:start w:val="1"/>
      <w:numFmt w:val="decimal"/>
      <w:lvlText w:val="%7."/>
      <w:lvlJc w:val="left"/>
      <w:pPr>
        <w:ind w:left="3525" w:hanging="420"/>
      </w:pPr>
    </w:lvl>
    <w:lvl w:ilvl="7">
      <w:start w:val="1"/>
      <w:numFmt w:val="lowerLetter"/>
      <w:lvlText w:val="%8)"/>
      <w:lvlJc w:val="left"/>
      <w:pPr>
        <w:ind w:left="3945" w:hanging="420"/>
      </w:pPr>
    </w:lvl>
    <w:lvl w:ilvl="8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40BD47DE"/>
    <w:multiLevelType w:val="multilevel"/>
    <w:tmpl w:val="40BD47DE"/>
    <w:lvl w:ilvl="0">
      <w:start w:val="1"/>
      <w:numFmt w:val="japaneseCounting"/>
      <w:lvlText w:val="（%1）"/>
      <w:lvlJc w:val="left"/>
      <w:pPr>
        <w:ind w:left="163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5C340C49"/>
    <w:multiLevelType w:val="hybridMultilevel"/>
    <w:tmpl w:val="85C43ADA"/>
    <w:lvl w:ilvl="0" w:tplc="02A23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3836454"/>
    <w:multiLevelType w:val="multilevel"/>
    <w:tmpl w:val="63836454"/>
    <w:lvl w:ilvl="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45" w:hanging="420"/>
      </w:pPr>
    </w:lvl>
    <w:lvl w:ilvl="2">
      <w:start w:val="1"/>
      <w:numFmt w:val="lowerRoman"/>
      <w:lvlText w:val="%3."/>
      <w:lvlJc w:val="right"/>
      <w:pPr>
        <w:ind w:left="2565" w:hanging="420"/>
      </w:pPr>
    </w:lvl>
    <w:lvl w:ilvl="3">
      <w:start w:val="1"/>
      <w:numFmt w:val="decimal"/>
      <w:lvlText w:val="%4."/>
      <w:lvlJc w:val="left"/>
      <w:pPr>
        <w:ind w:left="2985" w:hanging="420"/>
      </w:pPr>
    </w:lvl>
    <w:lvl w:ilvl="4">
      <w:start w:val="1"/>
      <w:numFmt w:val="lowerLetter"/>
      <w:lvlText w:val="%5)"/>
      <w:lvlJc w:val="left"/>
      <w:pPr>
        <w:ind w:left="3405" w:hanging="420"/>
      </w:pPr>
    </w:lvl>
    <w:lvl w:ilvl="5">
      <w:start w:val="1"/>
      <w:numFmt w:val="lowerRoman"/>
      <w:lvlText w:val="%6."/>
      <w:lvlJc w:val="right"/>
      <w:pPr>
        <w:ind w:left="3825" w:hanging="420"/>
      </w:pPr>
    </w:lvl>
    <w:lvl w:ilvl="6">
      <w:start w:val="1"/>
      <w:numFmt w:val="decimal"/>
      <w:lvlText w:val="%7."/>
      <w:lvlJc w:val="left"/>
      <w:pPr>
        <w:ind w:left="4245" w:hanging="420"/>
      </w:pPr>
    </w:lvl>
    <w:lvl w:ilvl="7">
      <w:start w:val="1"/>
      <w:numFmt w:val="lowerLetter"/>
      <w:lvlText w:val="%8)"/>
      <w:lvlJc w:val="left"/>
      <w:pPr>
        <w:ind w:left="4665" w:hanging="420"/>
      </w:pPr>
    </w:lvl>
    <w:lvl w:ilvl="8">
      <w:start w:val="1"/>
      <w:numFmt w:val="lowerRoman"/>
      <w:lvlText w:val="%9."/>
      <w:lvlJc w:val="right"/>
      <w:pPr>
        <w:ind w:left="5085" w:hanging="420"/>
      </w:pPr>
    </w:lvl>
  </w:abstractNum>
  <w:abstractNum w:abstractNumId="7">
    <w:nsid w:val="7A0A36D8"/>
    <w:multiLevelType w:val="multilevel"/>
    <w:tmpl w:val="7A0A36D8"/>
    <w:lvl w:ilvl="0">
      <w:start w:val="1"/>
      <w:numFmt w:val="japaneseCounting"/>
      <w:lvlText w:val="%1．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8">
    <w:nsid w:val="7A21260F"/>
    <w:multiLevelType w:val="multilevel"/>
    <w:tmpl w:val="7A21260F"/>
    <w:lvl w:ilvl="0">
      <w:start w:val="1"/>
      <w:numFmt w:val="decimal"/>
      <w:lvlText w:val="%1）"/>
      <w:lvlJc w:val="left"/>
      <w:pPr>
        <w:ind w:left="15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0" w:hanging="420"/>
      </w:pPr>
    </w:lvl>
    <w:lvl w:ilvl="2">
      <w:start w:val="1"/>
      <w:numFmt w:val="lowerRoman"/>
      <w:lvlText w:val="%3."/>
      <w:lvlJc w:val="right"/>
      <w:pPr>
        <w:ind w:left="2130" w:hanging="420"/>
      </w:pPr>
    </w:lvl>
    <w:lvl w:ilvl="3">
      <w:start w:val="1"/>
      <w:numFmt w:val="decimal"/>
      <w:lvlText w:val="%4."/>
      <w:lvlJc w:val="left"/>
      <w:pPr>
        <w:ind w:left="2550" w:hanging="420"/>
      </w:pPr>
    </w:lvl>
    <w:lvl w:ilvl="4">
      <w:start w:val="1"/>
      <w:numFmt w:val="lowerLetter"/>
      <w:lvlText w:val="%5)"/>
      <w:lvlJc w:val="left"/>
      <w:pPr>
        <w:ind w:left="2970" w:hanging="420"/>
      </w:pPr>
    </w:lvl>
    <w:lvl w:ilvl="5">
      <w:start w:val="1"/>
      <w:numFmt w:val="lowerRoman"/>
      <w:lvlText w:val="%6."/>
      <w:lvlJc w:val="right"/>
      <w:pPr>
        <w:ind w:left="3390" w:hanging="420"/>
      </w:pPr>
    </w:lvl>
    <w:lvl w:ilvl="6">
      <w:start w:val="1"/>
      <w:numFmt w:val="decimal"/>
      <w:lvlText w:val="%7."/>
      <w:lvlJc w:val="left"/>
      <w:pPr>
        <w:ind w:left="3810" w:hanging="420"/>
      </w:pPr>
    </w:lvl>
    <w:lvl w:ilvl="7">
      <w:start w:val="1"/>
      <w:numFmt w:val="lowerLetter"/>
      <w:lvlText w:val="%8)"/>
      <w:lvlJc w:val="left"/>
      <w:pPr>
        <w:ind w:left="4230" w:hanging="420"/>
      </w:pPr>
    </w:lvl>
    <w:lvl w:ilvl="8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45"/>
    <w:rsid w:val="00050F5C"/>
    <w:rsid w:val="00092EFE"/>
    <w:rsid w:val="000D0DF7"/>
    <w:rsid w:val="000E7D2E"/>
    <w:rsid w:val="00154BDF"/>
    <w:rsid w:val="001731B8"/>
    <w:rsid w:val="00195D5C"/>
    <w:rsid w:val="001E4632"/>
    <w:rsid w:val="00223303"/>
    <w:rsid w:val="002A430E"/>
    <w:rsid w:val="002C27CE"/>
    <w:rsid w:val="002F0999"/>
    <w:rsid w:val="00307757"/>
    <w:rsid w:val="00307BF1"/>
    <w:rsid w:val="00341F8A"/>
    <w:rsid w:val="00353AB9"/>
    <w:rsid w:val="00392890"/>
    <w:rsid w:val="003F1C45"/>
    <w:rsid w:val="00413F60"/>
    <w:rsid w:val="004608CD"/>
    <w:rsid w:val="004670D2"/>
    <w:rsid w:val="004C29AD"/>
    <w:rsid w:val="005429D5"/>
    <w:rsid w:val="005B2416"/>
    <w:rsid w:val="005F1EBF"/>
    <w:rsid w:val="00680D72"/>
    <w:rsid w:val="00694897"/>
    <w:rsid w:val="006C2D50"/>
    <w:rsid w:val="006E5847"/>
    <w:rsid w:val="007011AA"/>
    <w:rsid w:val="007232CC"/>
    <w:rsid w:val="00736D05"/>
    <w:rsid w:val="00774AEA"/>
    <w:rsid w:val="00806ADE"/>
    <w:rsid w:val="00853240"/>
    <w:rsid w:val="00870EC6"/>
    <w:rsid w:val="008D7D8C"/>
    <w:rsid w:val="00935234"/>
    <w:rsid w:val="00937EE5"/>
    <w:rsid w:val="009B2175"/>
    <w:rsid w:val="009F3162"/>
    <w:rsid w:val="00A40A50"/>
    <w:rsid w:val="00A6581E"/>
    <w:rsid w:val="00A723FD"/>
    <w:rsid w:val="00B210A6"/>
    <w:rsid w:val="00B40156"/>
    <w:rsid w:val="00B9176C"/>
    <w:rsid w:val="00BA3399"/>
    <w:rsid w:val="00BC42DB"/>
    <w:rsid w:val="00C346F9"/>
    <w:rsid w:val="00C80C7B"/>
    <w:rsid w:val="00D1696D"/>
    <w:rsid w:val="00D25703"/>
    <w:rsid w:val="00D30310"/>
    <w:rsid w:val="00D85574"/>
    <w:rsid w:val="00DC17A4"/>
    <w:rsid w:val="00DE55C1"/>
    <w:rsid w:val="00E512CC"/>
    <w:rsid w:val="00E534C1"/>
    <w:rsid w:val="00E67C1E"/>
    <w:rsid w:val="00EF342F"/>
    <w:rsid w:val="00F06BB1"/>
    <w:rsid w:val="00F12348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D7D8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8D7D8C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C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Indent"/>
    <w:basedOn w:val="a"/>
    <w:rsid w:val="003F1C45"/>
    <w:pPr>
      <w:ind w:firstLine="420"/>
    </w:pPr>
  </w:style>
  <w:style w:type="character" w:customStyle="1" w:styleId="1Char">
    <w:name w:val="标题 1 Char"/>
    <w:basedOn w:val="a0"/>
    <w:link w:val="1"/>
    <w:rsid w:val="008D7D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8D7D8C"/>
    <w:rPr>
      <w:rFonts w:ascii="Arial" w:eastAsia="黑体" w:hAnsi="Arial" w:cs="Times New Roman"/>
      <w:b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5B2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C29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D7D8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8D7D8C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C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Indent"/>
    <w:basedOn w:val="a"/>
    <w:rsid w:val="003F1C45"/>
    <w:pPr>
      <w:ind w:firstLine="420"/>
    </w:pPr>
  </w:style>
  <w:style w:type="character" w:customStyle="1" w:styleId="1Char">
    <w:name w:val="标题 1 Char"/>
    <w:basedOn w:val="a0"/>
    <w:link w:val="1"/>
    <w:rsid w:val="008D7D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8D7D8C"/>
    <w:rPr>
      <w:rFonts w:ascii="Arial" w:eastAsia="黑体" w:hAnsi="Arial" w:cs="Times New Roman"/>
      <w:b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5B2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41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C29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607</Words>
  <Characters>3466</Characters>
  <Application>Microsoft Office Word</Application>
  <DocSecurity>0</DocSecurity>
  <Lines>28</Lines>
  <Paragraphs>8</Paragraphs>
  <ScaleCrop>false</ScaleCrop>
  <Company>CHINA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43</cp:revision>
  <dcterms:created xsi:type="dcterms:W3CDTF">2020-07-17T06:55:00Z</dcterms:created>
  <dcterms:modified xsi:type="dcterms:W3CDTF">2020-10-15T06:52:00Z</dcterms:modified>
</cp:coreProperties>
</file>