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Pr="006B2E14" w:rsidRDefault="003F1C45" w:rsidP="003F1C45">
      <w:pPr>
        <w:jc w:val="center"/>
        <w:rPr>
          <w:rFonts w:asciiTheme="minorEastAsia" w:eastAsiaTheme="minorEastAsia" w:hAnsiTheme="minorEastAsia"/>
          <w:sz w:val="52"/>
          <w:szCs w:val="52"/>
        </w:rPr>
      </w:pPr>
      <w:r w:rsidRPr="006B2E14">
        <w:rPr>
          <w:rFonts w:asciiTheme="minorEastAsia" w:eastAsiaTheme="minorEastAsia" w:hAnsiTheme="minorEastAsia" w:hint="eastAsia"/>
          <w:sz w:val="52"/>
          <w:szCs w:val="52"/>
        </w:rPr>
        <w:t>沈阳体育学院</w:t>
      </w:r>
    </w:p>
    <w:p w:rsidR="003F1C45" w:rsidRPr="006B2E14" w:rsidRDefault="003F1C45" w:rsidP="003F1C45">
      <w:pPr>
        <w:jc w:val="center"/>
        <w:rPr>
          <w:rFonts w:asciiTheme="minorEastAsia" w:eastAsiaTheme="minorEastAsia" w:hAnsiTheme="minorEastAsia"/>
          <w:sz w:val="52"/>
          <w:szCs w:val="52"/>
        </w:rPr>
      </w:pPr>
      <w:r w:rsidRPr="006B2E14">
        <w:rPr>
          <w:rFonts w:asciiTheme="minorEastAsia" w:eastAsiaTheme="minorEastAsia" w:hAnsiTheme="minorEastAsia" w:hint="eastAsia"/>
          <w:sz w:val="52"/>
          <w:szCs w:val="52"/>
        </w:rPr>
        <w:t>招标文件</w:t>
      </w: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Pr="002F0999" w:rsidRDefault="003F1C45" w:rsidP="003F1C45">
      <w:pPr>
        <w:spacing w:line="54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6B2E14" w:rsidRPr="001E7A51" w:rsidRDefault="003F1C45" w:rsidP="007A678F">
      <w:pPr>
        <w:ind w:left="2800" w:hangingChars="700" w:hanging="2800"/>
        <w:rPr>
          <w:rFonts w:asciiTheme="minorEastAsia" w:eastAsiaTheme="minorEastAsia" w:hAnsiTheme="minorEastAsia"/>
          <w:color w:val="000000"/>
          <w:sz w:val="40"/>
          <w:szCs w:val="44"/>
        </w:rPr>
      </w:pPr>
      <w:r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招标项目名称：沈阳体育学院</w:t>
      </w:r>
      <w:r w:rsidR="007A678F"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采购招生宣传公众号定制化小程序开发</w:t>
      </w:r>
    </w:p>
    <w:p w:rsidR="003F1C45" w:rsidRPr="001E7A51" w:rsidRDefault="003F1C45" w:rsidP="006B2E14">
      <w:pPr>
        <w:widowControl/>
        <w:ind w:left="2800" w:hangingChars="700" w:hanging="2800"/>
        <w:rPr>
          <w:rFonts w:asciiTheme="minorEastAsia" w:eastAsiaTheme="minorEastAsia" w:hAnsiTheme="minorEastAsia"/>
          <w:color w:val="000000"/>
          <w:sz w:val="40"/>
          <w:szCs w:val="44"/>
        </w:rPr>
      </w:pPr>
      <w:r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SYTY2020</w:t>
      </w:r>
      <w:r w:rsidR="002F0999"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1</w:t>
      </w:r>
      <w:r w:rsidR="007A678F"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120</w:t>
      </w:r>
    </w:p>
    <w:p w:rsidR="003F1C45" w:rsidRPr="001E7A51" w:rsidRDefault="003F1C45" w:rsidP="003F1C45">
      <w:pPr>
        <w:spacing w:line="540" w:lineRule="exact"/>
        <w:rPr>
          <w:rFonts w:asciiTheme="minorEastAsia" w:eastAsiaTheme="minorEastAsia" w:hAnsiTheme="minorEastAsia"/>
          <w:color w:val="000000"/>
          <w:sz w:val="40"/>
          <w:szCs w:val="44"/>
          <w:u w:val="single"/>
        </w:rPr>
      </w:pPr>
      <w:r w:rsidRPr="001E7A51">
        <w:rPr>
          <w:rFonts w:asciiTheme="minorEastAsia" w:eastAsiaTheme="minorEastAsia" w:hAnsiTheme="minorEastAsia" w:hint="eastAsia"/>
          <w:color w:val="000000"/>
          <w:sz w:val="40"/>
          <w:szCs w:val="44"/>
        </w:rPr>
        <w:t>编制文件单位：国有资产管理中心</w:t>
      </w:r>
    </w:p>
    <w:p w:rsidR="003F1C45" w:rsidRPr="006B2E14" w:rsidRDefault="003F1C45" w:rsidP="003F1C45">
      <w:pPr>
        <w:spacing w:line="540" w:lineRule="exact"/>
        <w:rPr>
          <w:rFonts w:asciiTheme="minorEastAsia" w:eastAsiaTheme="minorEastAsia" w:hAnsiTheme="minorEastAsia"/>
          <w:color w:val="000000"/>
          <w:sz w:val="20"/>
        </w:rPr>
      </w:pPr>
    </w:p>
    <w:p w:rsidR="003F1C45" w:rsidRPr="006B2E14" w:rsidRDefault="003F1C45" w:rsidP="003F1C45">
      <w:pPr>
        <w:spacing w:line="540" w:lineRule="exact"/>
        <w:rPr>
          <w:rFonts w:ascii="宋体"/>
          <w:color w:val="000000"/>
        </w:rPr>
      </w:pPr>
    </w:p>
    <w:p w:rsidR="003F1C45" w:rsidRPr="00774AEA" w:rsidRDefault="003F1C45" w:rsidP="003F1C45">
      <w:pPr>
        <w:ind w:firstLineChars="1450" w:firstLine="3045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>
        <w:rPr>
          <w:rFonts w:ascii="宋体" w:hint="eastAsia"/>
          <w:color w:val="000000"/>
        </w:rPr>
        <w:br w:type="page"/>
      </w:r>
      <w:r w:rsidRPr="00774AEA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lastRenderedPageBreak/>
        <w:t>招标公告</w:t>
      </w:r>
    </w:p>
    <w:p w:rsidR="003F1C45" w:rsidRPr="00EC387D" w:rsidRDefault="003F1C45" w:rsidP="007A678F">
      <w:pPr>
        <w:ind w:firstLineChars="200" w:firstLine="420"/>
        <w:rPr>
          <w:rFonts w:asciiTheme="majorEastAsia" w:eastAsiaTheme="majorEastAsia" w:hAnsiTheme="majorEastAsia"/>
          <w:b/>
          <w:color w:val="000000"/>
          <w:sz w:val="36"/>
          <w:szCs w:val="4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沈阳体育学院对</w:t>
      </w:r>
      <w:r w:rsidR="007A678F" w:rsidRPr="007A678F">
        <w:rPr>
          <w:rFonts w:asciiTheme="minorEastAsia" w:eastAsiaTheme="minorEastAsia" w:hAnsiTheme="minorEastAsia" w:cs="Lucida Sans Unicode" w:hint="eastAsia"/>
          <w:color w:val="000000"/>
          <w:szCs w:val="24"/>
        </w:rPr>
        <w:t>采购招生宣传公众号定制化小程序开发</w:t>
      </w:r>
      <w:r w:rsidR="007A678F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 xml:space="preserve"> 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(招标项目编号：SYTY2020</w:t>
      </w:r>
      <w:r w:rsidR="002F0999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1</w:t>
      </w:r>
      <w:r w:rsidR="007A678F">
        <w:rPr>
          <w:rFonts w:asciiTheme="minorEastAsia" w:eastAsiaTheme="minorEastAsia" w:hAnsiTheme="minorEastAsia" w:cs="Lucida Sans Unicode" w:hint="eastAsia"/>
          <w:color w:val="000000"/>
          <w:szCs w:val="24"/>
        </w:rPr>
        <w:t>120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）项目进行招标，欢迎符合资格条件的投标人参加本次招标活动。</w:t>
      </w:r>
    </w:p>
    <w:p w:rsidR="003F1C45" w:rsidRPr="00EC387D" w:rsidRDefault="003F1C45" w:rsidP="004C29AD">
      <w:pPr>
        <w:adjustRightInd w:val="0"/>
        <w:snapToGrid w:val="0"/>
        <w:spacing w:line="460" w:lineRule="exact"/>
        <w:rPr>
          <w:rFonts w:asciiTheme="minorEastAsia" w:eastAsiaTheme="minorEastAsia" w:hAnsiTheme="minorEastAsia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b/>
          <w:color w:val="000000"/>
          <w:szCs w:val="24"/>
        </w:rPr>
        <w:t>一、项目内容</w:t>
      </w:r>
    </w:p>
    <w:tbl>
      <w:tblPr>
        <w:tblW w:w="8163" w:type="dxa"/>
        <w:jc w:val="center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997"/>
        <w:gridCol w:w="1472"/>
      </w:tblGrid>
      <w:tr w:rsidR="003F1C45" w:rsidRPr="00EC387D" w:rsidTr="00B85811">
        <w:trPr>
          <w:trHeight w:val="49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EC387D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Theme="minorEastAsia" w:eastAsiaTheme="minorEastAsia" w:hAnsiTheme="minorEastAsia" w:cs="Lucida Sans Unicode"/>
                <w:b/>
                <w:color w:val="000000"/>
                <w:kern w:val="0"/>
                <w:szCs w:val="24"/>
              </w:rPr>
            </w:pPr>
            <w:proofErr w:type="gramStart"/>
            <w:r w:rsidRPr="00EC387D">
              <w:rPr>
                <w:rFonts w:asciiTheme="minorEastAsia" w:eastAsiaTheme="minorEastAsia" w:hAnsiTheme="minorEastAsia" w:cs="Lucida Sans Unicode" w:hint="eastAsia"/>
                <w:b/>
                <w:color w:val="000000"/>
                <w:kern w:val="0"/>
                <w:szCs w:val="24"/>
              </w:rPr>
              <w:t>包号</w:t>
            </w:r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EC387D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Theme="minorEastAsia" w:eastAsiaTheme="minorEastAsia" w:hAnsiTheme="minorEastAsia" w:cs="Lucida Sans Unicode"/>
                <w:b/>
                <w:color w:val="000000"/>
                <w:kern w:val="0"/>
                <w:szCs w:val="24"/>
              </w:rPr>
            </w:pPr>
            <w:r w:rsidRPr="00EC387D">
              <w:rPr>
                <w:rFonts w:asciiTheme="minorEastAsia" w:eastAsiaTheme="minorEastAsia" w:hAnsiTheme="minorEastAsia" w:cs="Lucida Sans Unicode" w:hint="eastAsia"/>
                <w:b/>
                <w:color w:val="000000"/>
                <w:kern w:val="0"/>
                <w:szCs w:val="24"/>
              </w:rPr>
              <w:t>项目内容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EC387D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Theme="minorEastAsia" w:eastAsiaTheme="minorEastAsia" w:hAnsiTheme="minorEastAsia" w:cs="Lucida Sans Unicode"/>
                <w:b/>
                <w:color w:val="000000"/>
                <w:kern w:val="0"/>
                <w:szCs w:val="24"/>
              </w:rPr>
            </w:pPr>
            <w:r w:rsidRPr="00EC387D">
              <w:rPr>
                <w:rFonts w:asciiTheme="minorEastAsia" w:eastAsiaTheme="minorEastAsia" w:hAnsiTheme="minorEastAsia" w:cs="Lucida Sans Unicode" w:hint="eastAsia"/>
                <w:b/>
                <w:color w:val="000000"/>
                <w:kern w:val="0"/>
                <w:szCs w:val="24"/>
              </w:rPr>
              <w:t>拦标价(元)</w:t>
            </w:r>
          </w:p>
        </w:tc>
      </w:tr>
      <w:tr w:rsidR="003F1C45" w:rsidRPr="00EC387D" w:rsidTr="00B85811">
        <w:trPr>
          <w:trHeight w:val="47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EC387D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spacing w:line="460" w:lineRule="exact"/>
              <w:jc w:val="center"/>
              <w:outlineLvl w:val="0"/>
              <w:rPr>
                <w:rFonts w:asciiTheme="minorEastAsia" w:eastAsiaTheme="minorEastAsia" w:hAnsiTheme="minorEastAsia" w:cs="Lucida Sans Unicode"/>
                <w:color w:val="000000"/>
                <w:kern w:val="0"/>
                <w:szCs w:val="24"/>
              </w:rPr>
            </w:pPr>
            <w:r w:rsidRPr="00EC387D">
              <w:rPr>
                <w:rFonts w:asciiTheme="minorEastAsia" w:eastAsiaTheme="minorEastAsia" w:hAnsiTheme="minorEastAsia" w:cs="Lucida Sans Unicode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8F" w:rsidRPr="007A678F" w:rsidRDefault="007A678F" w:rsidP="007A678F">
            <w:pPr>
              <w:rPr>
                <w:rFonts w:asciiTheme="minorEastAsia" w:eastAsiaTheme="minorEastAsia" w:hAnsiTheme="minorEastAsia" w:cs="Lucida Sans Unicode"/>
                <w:color w:val="000000"/>
                <w:szCs w:val="24"/>
              </w:rPr>
            </w:pPr>
            <w:r w:rsidRPr="007A678F">
              <w:rPr>
                <w:rFonts w:asciiTheme="minorEastAsia" w:eastAsiaTheme="minorEastAsia" w:hAnsiTheme="minorEastAsia" w:cs="Lucida Sans Unicode" w:hint="eastAsia"/>
                <w:color w:val="000000"/>
                <w:szCs w:val="24"/>
              </w:rPr>
              <w:t>1.协助招生部门申请、认证公众号小程序；</w:t>
            </w:r>
          </w:p>
          <w:p w:rsidR="007A678F" w:rsidRPr="007A678F" w:rsidRDefault="007A678F" w:rsidP="007A678F">
            <w:pPr>
              <w:rPr>
                <w:rFonts w:asciiTheme="minorEastAsia" w:eastAsiaTheme="minorEastAsia" w:hAnsiTheme="minorEastAsia" w:cs="Lucida Sans Unicode"/>
                <w:color w:val="000000"/>
                <w:szCs w:val="24"/>
              </w:rPr>
            </w:pPr>
            <w:r w:rsidRPr="007A678F">
              <w:rPr>
                <w:rFonts w:asciiTheme="minorEastAsia" w:eastAsiaTheme="minorEastAsia" w:hAnsiTheme="minorEastAsia" w:cs="Lucida Sans Unicode" w:hint="eastAsia"/>
                <w:color w:val="000000"/>
                <w:szCs w:val="24"/>
              </w:rPr>
              <w:t>2.根据招生工作需求，提供公众号定制化小程序开发；</w:t>
            </w:r>
          </w:p>
          <w:p w:rsidR="007A678F" w:rsidRPr="007A678F" w:rsidRDefault="007A678F" w:rsidP="007A678F">
            <w:pPr>
              <w:rPr>
                <w:rFonts w:asciiTheme="minorEastAsia" w:eastAsiaTheme="minorEastAsia" w:hAnsiTheme="minorEastAsia" w:cs="Lucida Sans Unicode"/>
                <w:color w:val="000000"/>
                <w:szCs w:val="24"/>
              </w:rPr>
            </w:pPr>
            <w:r w:rsidRPr="007A678F">
              <w:rPr>
                <w:rFonts w:asciiTheme="minorEastAsia" w:eastAsiaTheme="minorEastAsia" w:hAnsiTheme="minorEastAsia" w:cs="Lucida Sans Unicode" w:hint="eastAsia"/>
                <w:color w:val="000000"/>
                <w:szCs w:val="24"/>
              </w:rPr>
              <w:t>3.结合招生公众号运营情况，进行小程序菜单栏目嵌入等技术支持；</w:t>
            </w:r>
          </w:p>
          <w:p w:rsidR="007A678F" w:rsidRPr="007A678F" w:rsidRDefault="007A678F" w:rsidP="007A678F">
            <w:pPr>
              <w:rPr>
                <w:rFonts w:asciiTheme="minorEastAsia" w:eastAsiaTheme="minorEastAsia" w:hAnsiTheme="minorEastAsia" w:cs="Lucida Sans Unicode"/>
                <w:color w:val="000000"/>
                <w:szCs w:val="24"/>
              </w:rPr>
            </w:pPr>
            <w:r w:rsidRPr="007A678F">
              <w:rPr>
                <w:rFonts w:asciiTheme="minorEastAsia" w:eastAsiaTheme="minorEastAsia" w:hAnsiTheme="minorEastAsia" w:cs="Lucida Sans Unicode" w:hint="eastAsia"/>
                <w:color w:val="000000"/>
                <w:szCs w:val="24"/>
              </w:rPr>
              <w:t>4.配合高校招生部门工作计划安排，及时更新、维护公众号定制化小程序内容建设；</w:t>
            </w:r>
          </w:p>
          <w:p w:rsidR="003F1C45" w:rsidRPr="007A678F" w:rsidRDefault="007A678F" w:rsidP="007A678F">
            <w:pPr>
              <w:tabs>
                <w:tab w:val="left" w:pos="7528"/>
              </w:tabs>
              <w:rPr>
                <w:rFonts w:ascii="仿宋" w:eastAsia="仿宋" w:hAnsi="仿宋" w:cs="宋体"/>
                <w:sz w:val="28"/>
                <w:szCs w:val="28"/>
              </w:rPr>
            </w:pPr>
            <w:r w:rsidRPr="007A678F">
              <w:rPr>
                <w:rFonts w:asciiTheme="minorEastAsia" w:eastAsiaTheme="minorEastAsia" w:hAnsiTheme="minorEastAsia" w:cs="Lucida Sans Unicode" w:hint="eastAsia"/>
                <w:color w:val="000000"/>
                <w:szCs w:val="24"/>
              </w:rPr>
              <w:t>5.提供可靠的、完备的、及时的后期服务响应。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EC387D" w:rsidRDefault="006F1E2F" w:rsidP="006F1E2F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宋体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4"/>
              </w:rPr>
              <w:t>2</w:t>
            </w:r>
            <w:r w:rsidR="007C6398" w:rsidRPr="00EC387D">
              <w:rPr>
                <w:rFonts w:asciiTheme="minorEastAsia" w:eastAsiaTheme="minorEastAsia" w:hAnsiTheme="minorEastAsia" w:cs="宋体" w:hint="eastAsia"/>
                <w:b/>
                <w:szCs w:val="24"/>
              </w:rPr>
              <w:t>0</w:t>
            </w:r>
            <w:r w:rsidR="003F1C45" w:rsidRPr="00EC387D">
              <w:rPr>
                <w:rFonts w:asciiTheme="minorEastAsia" w:eastAsiaTheme="minorEastAsia" w:hAnsiTheme="minorEastAsia" w:cs="宋体" w:hint="eastAsia"/>
                <w:b/>
                <w:szCs w:val="24"/>
              </w:rPr>
              <w:t>,000.00</w:t>
            </w:r>
          </w:p>
        </w:tc>
      </w:tr>
    </w:tbl>
    <w:p w:rsidR="003F1C45" w:rsidRDefault="003F1C45" w:rsidP="007A678F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20" w:lineRule="exact"/>
        <w:jc w:val="left"/>
        <w:outlineLvl w:val="0"/>
        <w:rPr>
          <w:rFonts w:asciiTheme="minorEastAsia" w:eastAsiaTheme="minorEastAsia" w:hAnsiTheme="minorEastAsia" w:cs="Lucida Sans Unicode"/>
          <w:b/>
          <w:color w:val="000000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b/>
          <w:color w:val="000000"/>
          <w:szCs w:val="24"/>
        </w:rPr>
        <w:t>二、合格投标人的资格条件</w:t>
      </w:r>
    </w:p>
    <w:p w:rsidR="004F592A" w:rsidRPr="00EC387D" w:rsidRDefault="004F592A" w:rsidP="004F592A">
      <w:pPr>
        <w:widowControl/>
        <w:spacing w:line="220" w:lineRule="exact"/>
        <w:ind w:firstLineChars="100" w:firstLine="210"/>
        <w:jc w:val="left"/>
        <w:rPr>
          <w:rFonts w:ascii="宋体" w:hAnsi="宋体" w:cs="宋体"/>
          <w:color w:val="000000"/>
          <w:kern w:val="0"/>
          <w:lang w:bidi="ar"/>
        </w:rPr>
      </w:pPr>
      <w:r w:rsidRPr="00EC387D">
        <w:rPr>
          <w:rFonts w:ascii="宋体" w:hAnsi="宋体" w:cs="宋体" w:hint="eastAsia"/>
          <w:color w:val="000000"/>
          <w:kern w:val="0"/>
          <w:lang w:bidi="ar"/>
        </w:rPr>
        <w:t>1.</w:t>
      </w:r>
      <w:r w:rsidRPr="00EC387D">
        <w:rPr>
          <w:rFonts w:ascii="宋体" w:hAnsi="宋体" w:cs="Lucida Sans Unicode" w:hint="eastAsia"/>
          <w:color w:val="000000"/>
          <w:sz w:val="18"/>
          <w:szCs w:val="21"/>
        </w:rPr>
        <w:t xml:space="preserve"> </w:t>
      </w:r>
      <w:r w:rsidRPr="00EC387D">
        <w:rPr>
          <w:rFonts w:asciiTheme="minorEastAsia" w:eastAsiaTheme="minorEastAsia" w:hAnsiTheme="minorEastAsia" w:hint="eastAsia"/>
          <w:szCs w:val="32"/>
        </w:rPr>
        <w:t>具有独立法人资质并有承担民事责任的能力；</w:t>
      </w:r>
    </w:p>
    <w:p w:rsidR="004F592A" w:rsidRPr="007A678F" w:rsidRDefault="004F592A" w:rsidP="004F592A">
      <w:pPr>
        <w:shd w:val="clear" w:color="auto" w:fill="FFFFFF"/>
        <w:spacing w:before="100" w:beforeAutospacing="1" w:after="100" w:afterAutospacing="1" w:line="220" w:lineRule="exact"/>
        <w:ind w:firstLineChars="100" w:firstLine="210"/>
        <w:rPr>
          <w:rFonts w:ascii="宋体" w:hAnsi="宋体" w:cs="宋体"/>
          <w:color w:val="727272"/>
          <w:kern w:val="0"/>
          <w:sz w:val="24"/>
          <w:szCs w:val="24"/>
          <w:lang w:val="en"/>
        </w:rPr>
      </w:pPr>
      <w:r w:rsidRPr="00EC387D">
        <w:rPr>
          <w:rFonts w:ascii="宋体" w:hAnsi="宋体" w:cs="宋体" w:hint="eastAsia"/>
          <w:color w:val="000000"/>
          <w:kern w:val="0"/>
          <w:lang w:bidi="ar"/>
        </w:rPr>
        <w:t>2.</w:t>
      </w:r>
      <w:r w:rsidRPr="007A678F">
        <w:rPr>
          <w:rFonts w:hint="eastAsia"/>
          <w:color w:val="000000"/>
          <w:lang w:val="en"/>
        </w:rPr>
        <w:t xml:space="preserve"> </w:t>
      </w:r>
      <w:r w:rsidRPr="007A678F">
        <w:rPr>
          <w:rFonts w:ascii="宋体" w:hAnsi="宋体" w:cs="宋体" w:hint="eastAsia"/>
          <w:color w:val="000000"/>
          <w:kern w:val="0"/>
          <w:sz w:val="24"/>
          <w:szCs w:val="24"/>
          <w:lang w:val="en"/>
        </w:rPr>
        <w:t>具备提供本招标项目所有要求及服务能力。</w:t>
      </w:r>
    </w:p>
    <w:p w:rsidR="00C346F9" w:rsidRPr="00EC387D" w:rsidRDefault="003F1C45" w:rsidP="004F592A"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lang w:bidi="ar"/>
        </w:rPr>
      </w:pPr>
      <w:r w:rsidRPr="00EC387D">
        <w:rPr>
          <w:rFonts w:asciiTheme="minorEastAsia" w:eastAsiaTheme="minorEastAsia" w:hAnsiTheme="minorEastAsia" w:cs="宋体" w:hint="eastAsia"/>
          <w:b/>
          <w:szCs w:val="24"/>
        </w:rPr>
        <w:t>三</w:t>
      </w:r>
      <w:r w:rsidRPr="00EC387D">
        <w:rPr>
          <w:rFonts w:asciiTheme="minorEastAsia" w:eastAsiaTheme="minorEastAsia" w:hAnsiTheme="minorEastAsia" w:cs="Lucida Sans Unicode" w:hint="eastAsia"/>
          <w:b/>
          <w:color w:val="000000"/>
          <w:szCs w:val="24"/>
        </w:rPr>
        <w:t>、</w:t>
      </w:r>
      <w:r w:rsidR="00806ADE" w:rsidRPr="00EC387D">
        <w:rPr>
          <w:rFonts w:ascii="宋体" w:hAnsi="宋体" w:cs="宋体" w:hint="eastAsia"/>
          <w:b/>
          <w:kern w:val="0"/>
          <w:szCs w:val="24"/>
          <w:lang w:bidi="ar"/>
        </w:rPr>
        <w:t>评标办法：</w:t>
      </w:r>
      <w:r w:rsidR="00C346F9" w:rsidRPr="00EC387D">
        <w:rPr>
          <w:rFonts w:ascii="宋体" w:hAnsi="宋体" w:cs="宋体" w:hint="eastAsia"/>
          <w:color w:val="000000"/>
          <w:kern w:val="0"/>
          <w:lang w:bidi="ar"/>
        </w:rPr>
        <w:t>综合评分法</w:t>
      </w:r>
    </w:p>
    <w:p w:rsidR="002F0999" w:rsidRPr="00EC387D" w:rsidRDefault="00806ADE" w:rsidP="007A678F">
      <w:pPr>
        <w:adjustRightInd w:val="0"/>
        <w:snapToGrid w:val="0"/>
        <w:spacing w:line="42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  <w:r w:rsidRPr="00EC387D">
        <w:rPr>
          <w:rFonts w:asciiTheme="minorEastAsia" w:eastAsiaTheme="minorEastAsia" w:hAnsiTheme="minorEastAsia" w:hint="eastAsia"/>
          <w:b/>
          <w:szCs w:val="24"/>
        </w:rPr>
        <w:t>四、</w:t>
      </w:r>
      <w:r w:rsidR="00EC387D" w:rsidRPr="00EC387D">
        <w:rPr>
          <w:rFonts w:asciiTheme="minorEastAsia" w:eastAsiaTheme="minorEastAsia" w:hAnsiTheme="minorEastAsia" w:hint="eastAsia"/>
          <w:b/>
          <w:szCs w:val="32"/>
        </w:rPr>
        <w:t>项目完成时间：</w:t>
      </w:r>
      <w:r w:rsidR="00611E11" w:rsidRPr="00EC387D">
        <w:rPr>
          <w:rFonts w:asciiTheme="minorEastAsia" w:eastAsiaTheme="minorEastAsia" w:hAnsiTheme="minorEastAsia" w:hint="eastAsia"/>
          <w:szCs w:val="32"/>
        </w:rPr>
        <w:t>合同签订后</w:t>
      </w:r>
      <w:r w:rsidR="00611E11">
        <w:rPr>
          <w:rFonts w:asciiTheme="minorEastAsia" w:eastAsiaTheme="minorEastAsia" w:hAnsiTheme="minorEastAsia" w:hint="eastAsia"/>
          <w:szCs w:val="32"/>
        </w:rPr>
        <w:t>15个工作日</w:t>
      </w:r>
      <w:r w:rsidR="00EC387D" w:rsidRPr="00EC387D">
        <w:rPr>
          <w:rFonts w:asciiTheme="minorEastAsia" w:eastAsiaTheme="minorEastAsia" w:hAnsiTheme="minorEastAsia" w:hint="eastAsia"/>
          <w:szCs w:val="32"/>
        </w:rPr>
        <w:t>。</w:t>
      </w:r>
    </w:p>
    <w:p w:rsidR="006B2E14" w:rsidRPr="00EC387D" w:rsidRDefault="00BC42DB" w:rsidP="007A678F">
      <w:pPr>
        <w:spacing w:line="420" w:lineRule="exact"/>
        <w:jc w:val="left"/>
        <w:rPr>
          <w:rFonts w:asciiTheme="minorEastAsia" w:eastAsiaTheme="minorEastAsia" w:hAnsiTheme="minorEastAsia"/>
          <w:szCs w:val="32"/>
        </w:rPr>
      </w:pPr>
      <w:r w:rsidRPr="00EC387D">
        <w:rPr>
          <w:rFonts w:asciiTheme="minorEastAsia" w:eastAsiaTheme="minorEastAsia" w:hAnsiTheme="minorEastAsia" w:hint="eastAsia"/>
          <w:b/>
          <w:szCs w:val="24"/>
        </w:rPr>
        <w:t>五、</w:t>
      </w:r>
      <w:r w:rsidR="00EC387D" w:rsidRPr="00EC387D">
        <w:rPr>
          <w:rFonts w:asciiTheme="minorEastAsia" w:eastAsiaTheme="minorEastAsia" w:hAnsiTheme="minorEastAsia" w:hint="eastAsia"/>
          <w:b/>
          <w:szCs w:val="24"/>
        </w:rPr>
        <w:t>付款方式：</w:t>
      </w:r>
      <w:r w:rsidR="00EC387D" w:rsidRPr="00EC387D">
        <w:rPr>
          <w:rFonts w:asciiTheme="minorEastAsia" w:eastAsiaTheme="minorEastAsia" w:hAnsiTheme="minorEastAsia" w:hint="eastAsia"/>
          <w:szCs w:val="32"/>
        </w:rPr>
        <w:t>验收合格后一次性支付合同全款</w:t>
      </w:r>
    </w:p>
    <w:p w:rsidR="003F1C45" w:rsidRPr="00EC387D" w:rsidRDefault="00BC42DB" w:rsidP="007A678F">
      <w:pPr>
        <w:adjustRightInd w:val="0"/>
        <w:snapToGrid w:val="0"/>
        <w:spacing w:line="420" w:lineRule="exact"/>
        <w:rPr>
          <w:rFonts w:asciiTheme="minorEastAsia" w:eastAsiaTheme="minorEastAsia" w:hAnsiTheme="minorEastAsia"/>
          <w:szCs w:val="32"/>
        </w:rPr>
      </w:pPr>
      <w:r w:rsidRPr="00EC387D">
        <w:rPr>
          <w:rFonts w:asciiTheme="minorEastAsia" w:eastAsiaTheme="minorEastAsia" w:hAnsiTheme="minorEastAsia" w:hint="eastAsia"/>
          <w:b/>
          <w:szCs w:val="24"/>
        </w:rPr>
        <w:t>六、</w:t>
      </w:r>
      <w:r w:rsidR="003F1C45" w:rsidRPr="00EC387D">
        <w:rPr>
          <w:rFonts w:asciiTheme="minorEastAsia" w:eastAsiaTheme="minorEastAsia" w:hAnsiTheme="minorEastAsia" w:hint="eastAsia"/>
          <w:b/>
          <w:szCs w:val="24"/>
        </w:rPr>
        <w:t>招标文件发放时间及投标书要求</w:t>
      </w:r>
    </w:p>
    <w:p w:rsidR="003F1C45" w:rsidRPr="00EC387D" w:rsidRDefault="003F1C45" w:rsidP="007A678F">
      <w:pPr>
        <w:adjustRightInd w:val="0"/>
        <w:snapToGrid w:val="0"/>
        <w:spacing w:line="420" w:lineRule="exact"/>
        <w:jc w:val="left"/>
        <w:rPr>
          <w:rFonts w:asciiTheme="minorEastAsia" w:eastAsiaTheme="minorEastAsia" w:hAnsiTheme="minorEastAsia"/>
          <w:szCs w:val="24"/>
        </w:rPr>
      </w:pPr>
      <w:r w:rsidRPr="00EC387D">
        <w:rPr>
          <w:rFonts w:asciiTheme="minorEastAsia" w:eastAsiaTheme="minorEastAsia" w:hAnsiTheme="minorEastAsia" w:hint="eastAsia"/>
          <w:szCs w:val="24"/>
        </w:rPr>
        <w:t>（一）招标文件从即日起</w:t>
      </w:r>
      <w:r w:rsidR="007011AA" w:rsidRPr="00EC387D">
        <w:rPr>
          <w:rFonts w:asciiTheme="minorEastAsia" w:eastAsiaTheme="minorEastAsia" w:hAnsiTheme="minorEastAsia" w:hint="eastAsia"/>
          <w:szCs w:val="24"/>
        </w:rPr>
        <w:t>自行</w:t>
      </w:r>
      <w:r w:rsidR="002F0999" w:rsidRPr="00EC387D">
        <w:rPr>
          <w:rFonts w:asciiTheme="minorEastAsia" w:eastAsiaTheme="minorEastAsia" w:hAnsiTheme="minorEastAsia" w:hint="eastAsia"/>
          <w:szCs w:val="24"/>
        </w:rPr>
        <w:t>下载领取</w:t>
      </w:r>
      <w:r w:rsidRPr="00EC387D">
        <w:rPr>
          <w:rFonts w:asciiTheme="minorEastAsia" w:eastAsiaTheme="minorEastAsia" w:hAnsiTheme="minorEastAsia" w:hint="eastAsia"/>
          <w:szCs w:val="24"/>
        </w:rPr>
        <w:t>。</w:t>
      </w:r>
    </w:p>
    <w:p w:rsidR="003F1C45" w:rsidRPr="00EC387D" w:rsidRDefault="003F1C45" w:rsidP="007A678F">
      <w:pPr>
        <w:adjustRightInd w:val="0"/>
        <w:snapToGrid w:val="0"/>
        <w:spacing w:line="420" w:lineRule="exact"/>
        <w:jc w:val="left"/>
        <w:rPr>
          <w:rFonts w:asciiTheme="minorEastAsia" w:eastAsiaTheme="minorEastAsia" w:hAnsiTheme="minorEastAsia"/>
          <w:szCs w:val="24"/>
        </w:rPr>
      </w:pPr>
      <w:r w:rsidRPr="00EC387D">
        <w:rPr>
          <w:rFonts w:asciiTheme="minorEastAsia" w:eastAsiaTheme="minorEastAsia" w:hAnsiTheme="minorEastAsia" w:hint="eastAsia"/>
          <w:szCs w:val="24"/>
        </w:rPr>
        <w:t>（二）投标书要求</w:t>
      </w:r>
    </w:p>
    <w:p w:rsidR="003F1C45" w:rsidRPr="00EC387D" w:rsidRDefault="003F1C45" w:rsidP="007A678F">
      <w:pPr>
        <w:adjustRightInd w:val="0"/>
        <w:snapToGrid w:val="0"/>
        <w:spacing w:line="420" w:lineRule="exact"/>
        <w:ind w:firstLineChars="150" w:firstLine="315"/>
        <w:jc w:val="left"/>
        <w:rPr>
          <w:rFonts w:asciiTheme="minorEastAsia" w:eastAsiaTheme="minorEastAsia" w:hAnsiTheme="minorEastAsia"/>
          <w:szCs w:val="24"/>
        </w:rPr>
      </w:pPr>
      <w:r w:rsidRPr="00EC387D">
        <w:rPr>
          <w:rFonts w:asciiTheme="minorEastAsia" w:eastAsiaTheme="minorEastAsia" w:hAnsiTheme="minorEastAsia" w:hint="eastAsia"/>
          <w:szCs w:val="24"/>
        </w:rPr>
        <w:t>投标文件于20</w:t>
      </w:r>
      <w:r w:rsidR="00F12348" w:rsidRPr="00EC387D">
        <w:rPr>
          <w:rFonts w:asciiTheme="minorEastAsia" w:eastAsiaTheme="minorEastAsia" w:hAnsiTheme="minorEastAsia" w:hint="eastAsia"/>
          <w:szCs w:val="24"/>
        </w:rPr>
        <w:t>20</w:t>
      </w:r>
      <w:r w:rsidRPr="00EC387D">
        <w:rPr>
          <w:rFonts w:asciiTheme="minorEastAsia" w:eastAsiaTheme="minorEastAsia" w:hAnsiTheme="minorEastAsia" w:hint="eastAsia"/>
          <w:szCs w:val="24"/>
        </w:rPr>
        <w:t>年</w:t>
      </w:r>
      <w:r w:rsidR="002F0999" w:rsidRPr="00EC387D">
        <w:rPr>
          <w:rFonts w:asciiTheme="minorEastAsia" w:eastAsiaTheme="minorEastAsia" w:hAnsiTheme="minorEastAsia" w:hint="eastAsia"/>
          <w:szCs w:val="24"/>
        </w:rPr>
        <w:t>1</w:t>
      </w:r>
      <w:r w:rsidR="00937D7A" w:rsidRPr="00EC387D">
        <w:rPr>
          <w:rFonts w:asciiTheme="minorEastAsia" w:eastAsiaTheme="minorEastAsia" w:hAnsiTheme="minorEastAsia" w:hint="eastAsia"/>
          <w:szCs w:val="24"/>
        </w:rPr>
        <w:t>1</w:t>
      </w:r>
      <w:r w:rsidRPr="00EC387D">
        <w:rPr>
          <w:rFonts w:asciiTheme="minorEastAsia" w:eastAsiaTheme="minorEastAsia" w:hAnsiTheme="minorEastAsia" w:hint="eastAsia"/>
          <w:color w:val="000000"/>
          <w:szCs w:val="24"/>
        </w:rPr>
        <w:t>月</w:t>
      </w:r>
      <w:r w:rsidR="00611E11">
        <w:rPr>
          <w:rFonts w:asciiTheme="minorEastAsia" w:eastAsiaTheme="minorEastAsia" w:hAnsiTheme="minorEastAsia" w:hint="eastAsia"/>
          <w:color w:val="000000"/>
          <w:szCs w:val="24"/>
        </w:rPr>
        <w:t>2</w:t>
      </w:r>
      <w:r w:rsidR="00CD459E">
        <w:rPr>
          <w:rFonts w:asciiTheme="minorEastAsia" w:eastAsiaTheme="minorEastAsia" w:hAnsiTheme="minorEastAsia" w:hint="eastAsia"/>
          <w:color w:val="000000"/>
          <w:szCs w:val="24"/>
        </w:rPr>
        <w:t>3</w:t>
      </w:r>
      <w:r w:rsidRPr="00EC387D">
        <w:rPr>
          <w:rFonts w:asciiTheme="minorEastAsia" w:eastAsiaTheme="minorEastAsia" w:hAnsiTheme="minorEastAsia" w:hint="eastAsia"/>
          <w:szCs w:val="24"/>
        </w:rPr>
        <w:t>日上午10:00点前加盖密封章后送至沈阳体育学院</w:t>
      </w:r>
      <w:r w:rsidR="00F12348" w:rsidRPr="00EC387D">
        <w:rPr>
          <w:rFonts w:asciiTheme="minorEastAsia" w:eastAsiaTheme="minorEastAsia" w:hAnsiTheme="minorEastAsia" w:hint="eastAsia"/>
          <w:szCs w:val="24"/>
        </w:rPr>
        <w:t>国有资产管理中心</w:t>
      </w:r>
      <w:r w:rsidRPr="00EC387D">
        <w:rPr>
          <w:rFonts w:asciiTheme="minorEastAsia" w:eastAsiaTheme="minorEastAsia" w:hAnsiTheme="minorEastAsia" w:hint="eastAsia"/>
          <w:szCs w:val="24"/>
        </w:rPr>
        <w:t>。</w:t>
      </w:r>
    </w:p>
    <w:p w:rsidR="003F1C45" w:rsidRPr="00EC387D" w:rsidRDefault="003F1C45" w:rsidP="007A678F">
      <w:pPr>
        <w:adjustRightInd w:val="0"/>
        <w:snapToGrid w:val="0"/>
        <w:spacing w:line="420" w:lineRule="exact"/>
        <w:jc w:val="left"/>
        <w:rPr>
          <w:rFonts w:asciiTheme="minorEastAsia" w:eastAsiaTheme="minorEastAsia" w:hAnsiTheme="minorEastAsia"/>
          <w:szCs w:val="24"/>
        </w:rPr>
      </w:pPr>
      <w:r w:rsidRPr="00EC387D">
        <w:rPr>
          <w:rFonts w:asciiTheme="minorEastAsia" w:eastAsiaTheme="minorEastAsia" w:hAnsiTheme="minorEastAsia" w:hint="eastAsia"/>
          <w:szCs w:val="24"/>
        </w:rPr>
        <w:t>（三）标书有下列情况之一者无效</w:t>
      </w:r>
    </w:p>
    <w:p w:rsidR="003F1C45" w:rsidRPr="00EC387D" w:rsidRDefault="003F1C45" w:rsidP="004F592A">
      <w:pPr>
        <w:adjustRightInd w:val="0"/>
        <w:snapToGrid w:val="0"/>
        <w:spacing w:line="420" w:lineRule="exact"/>
        <w:ind w:leftChars="150" w:left="315"/>
        <w:jc w:val="left"/>
        <w:rPr>
          <w:rFonts w:asciiTheme="minorEastAsia" w:eastAsiaTheme="minorEastAsia" w:hAnsiTheme="minorEastAsia"/>
          <w:szCs w:val="24"/>
        </w:rPr>
      </w:pPr>
      <w:r w:rsidRPr="00EC387D">
        <w:rPr>
          <w:rFonts w:asciiTheme="minorEastAsia" w:eastAsiaTheme="minorEastAsia" w:hAnsiTheme="minorEastAsia" w:hint="eastAsia"/>
          <w:szCs w:val="24"/>
        </w:rPr>
        <w:t>1.</w:t>
      </w:r>
      <w:proofErr w:type="gramStart"/>
      <w:r w:rsidRPr="00EC387D">
        <w:rPr>
          <w:rFonts w:asciiTheme="minorEastAsia" w:eastAsiaTheme="minorEastAsia" w:hAnsiTheme="minorEastAsia" w:hint="eastAsia"/>
          <w:szCs w:val="24"/>
        </w:rPr>
        <w:t>标函未</w:t>
      </w:r>
      <w:proofErr w:type="gramEnd"/>
      <w:r w:rsidRPr="00EC387D">
        <w:rPr>
          <w:rFonts w:asciiTheme="minorEastAsia" w:eastAsiaTheme="minorEastAsia" w:hAnsiTheme="minorEastAsia" w:hint="eastAsia"/>
          <w:szCs w:val="24"/>
        </w:rPr>
        <w:t>密封；</w:t>
      </w:r>
      <w:r w:rsidR="004F592A">
        <w:rPr>
          <w:rFonts w:asciiTheme="minorEastAsia" w:eastAsiaTheme="minorEastAsia" w:hAnsiTheme="minorEastAsia" w:hint="eastAsia"/>
          <w:szCs w:val="24"/>
        </w:rPr>
        <w:t xml:space="preserve">                     </w:t>
      </w:r>
      <w:r w:rsidRPr="00EC387D">
        <w:rPr>
          <w:rFonts w:asciiTheme="minorEastAsia" w:eastAsiaTheme="minorEastAsia" w:hAnsiTheme="minorEastAsia" w:hint="eastAsia"/>
          <w:szCs w:val="24"/>
        </w:rPr>
        <w:t>2.</w:t>
      </w:r>
      <w:proofErr w:type="gramStart"/>
      <w:r w:rsidRPr="00EC387D">
        <w:rPr>
          <w:rFonts w:asciiTheme="minorEastAsia" w:eastAsiaTheme="minorEastAsia" w:hAnsiTheme="minorEastAsia" w:hint="eastAsia"/>
          <w:szCs w:val="24"/>
        </w:rPr>
        <w:t>标函字迹</w:t>
      </w:r>
      <w:proofErr w:type="gramEnd"/>
      <w:r w:rsidRPr="00EC387D">
        <w:rPr>
          <w:rFonts w:asciiTheme="minorEastAsia" w:eastAsiaTheme="minorEastAsia" w:hAnsiTheme="minorEastAsia" w:hint="eastAsia"/>
          <w:szCs w:val="24"/>
        </w:rPr>
        <w:t>模糊，辨认不清；</w:t>
      </w:r>
      <w:r w:rsidR="004F592A">
        <w:rPr>
          <w:rFonts w:asciiTheme="minorEastAsia" w:eastAsiaTheme="minorEastAsia" w:hAnsiTheme="minorEastAsia" w:hint="eastAsia"/>
          <w:szCs w:val="24"/>
        </w:rPr>
        <w:t xml:space="preserve">                   </w:t>
      </w:r>
      <w:r w:rsidRPr="00EC387D">
        <w:rPr>
          <w:rFonts w:asciiTheme="minorEastAsia" w:eastAsiaTheme="minorEastAsia" w:hAnsiTheme="minorEastAsia" w:hint="eastAsia"/>
          <w:szCs w:val="24"/>
        </w:rPr>
        <w:t>3.</w:t>
      </w:r>
      <w:proofErr w:type="gramStart"/>
      <w:r w:rsidRPr="00EC387D">
        <w:rPr>
          <w:rFonts w:asciiTheme="minorEastAsia" w:eastAsiaTheme="minorEastAsia" w:hAnsiTheme="minorEastAsia" w:hint="eastAsia"/>
          <w:szCs w:val="24"/>
        </w:rPr>
        <w:t>标函未盖</w:t>
      </w:r>
      <w:proofErr w:type="gramEnd"/>
      <w:r w:rsidRPr="00EC387D">
        <w:rPr>
          <w:rFonts w:asciiTheme="minorEastAsia" w:eastAsiaTheme="minorEastAsia" w:hAnsiTheme="minorEastAsia" w:hint="eastAsia"/>
          <w:szCs w:val="24"/>
        </w:rPr>
        <w:t>投标单位公章；</w:t>
      </w:r>
      <w:r w:rsidR="007011AA" w:rsidRPr="00EC387D">
        <w:rPr>
          <w:rFonts w:asciiTheme="minorEastAsia" w:eastAsiaTheme="minorEastAsia" w:hAnsiTheme="minorEastAsia" w:hint="eastAsia"/>
          <w:szCs w:val="24"/>
        </w:rPr>
        <w:t xml:space="preserve"> </w:t>
      </w:r>
      <w:r w:rsidR="004F592A">
        <w:rPr>
          <w:rFonts w:asciiTheme="minorEastAsia" w:eastAsiaTheme="minorEastAsia" w:hAnsiTheme="minorEastAsia" w:hint="eastAsia"/>
          <w:szCs w:val="24"/>
        </w:rPr>
        <w:t xml:space="preserve">          </w:t>
      </w:r>
      <w:r w:rsidRPr="00EC387D">
        <w:rPr>
          <w:rFonts w:asciiTheme="minorEastAsia" w:eastAsiaTheme="minorEastAsia" w:hAnsiTheme="minorEastAsia" w:hint="eastAsia"/>
          <w:szCs w:val="24"/>
        </w:rPr>
        <w:t>4.未按指定时间投报标函。</w:t>
      </w:r>
    </w:p>
    <w:p w:rsidR="003F1C45" w:rsidRPr="00EC387D" w:rsidRDefault="00806ADE" w:rsidP="007A678F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20" w:lineRule="exact"/>
        <w:jc w:val="left"/>
        <w:outlineLvl w:val="0"/>
        <w:rPr>
          <w:rFonts w:asciiTheme="minorEastAsia" w:eastAsiaTheme="minorEastAsia" w:hAnsiTheme="minorEastAsia" w:cs="Lucida Sans Unicode"/>
          <w:b/>
          <w:color w:val="000000"/>
          <w:szCs w:val="24"/>
        </w:rPr>
      </w:pPr>
      <w:r w:rsidRPr="00EC387D">
        <w:rPr>
          <w:rFonts w:asciiTheme="minorEastAsia" w:eastAsiaTheme="minorEastAsia" w:hAnsiTheme="minorEastAsia" w:hint="eastAsia"/>
          <w:b/>
          <w:szCs w:val="24"/>
        </w:rPr>
        <w:t>八</w:t>
      </w:r>
      <w:r w:rsidR="003F1C45" w:rsidRPr="00EC387D">
        <w:rPr>
          <w:rFonts w:asciiTheme="minorEastAsia" w:eastAsiaTheme="minorEastAsia" w:hAnsiTheme="minorEastAsia" w:hint="eastAsia"/>
          <w:b/>
          <w:szCs w:val="24"/>
        </w:rPr>
        <w:t>、</w:t>
      </w:r>
      <w:r w:rsidR="003F1C45" w:rsidRPr="00EC387D">
        <w:rPr>
          <w:rFonts w:asciiTheme="minorEastAsia" w:eastAsiaTheme="minorEastAsia" w:hAnsiTheme="minorEastAsia" w:cs="Lucida Sans Unicode" w:hint="eastAsia"/>
          <w:b/>
          <w:color w:val="000000"/>
          <w:szCs w:val="24"/>
        </w:rPr>
        <w:t>采购单位地址和联系方式</w:t>
      </w:r>
    </w:p>
    <w:p w:rsidR="003F1C45" w:rsidRPr="00EC387D" w:rsidRDefault="003F1C45" w:rsidP="007A678F">
      <w:pPr>
        <w:adjustRightInd w:val="0"/>
        <w:snapToGrid w:val="0"/>
        <w:spacing w:line="420" w:lineRule="exact"/>
        <w:outlineLvl w:val="0"/>
        <w:rPr>
          <w:rFonts w:asciiTheme="minorEastAsia" w:eastAsiaTheme="minorEastAsia" w:hAnsiTheme="minorEastAsia" w:cs="Lucida Sans Unicode"/>
          <w:color w:val="000000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采购单位：   沈阳体育学院</w:t>
      </w:r>
    </w:p>
    <w:p w:rsidR="003F1C45" w:rsidRPr="00EC387D" w:rsidRDefault="003F1C45" w:rsidP="007A678F">
      <w:pPr>
        <w:widowControl/>
        <w:adjustRightInd w:val="0"/>
        <w:snapToGrid w:val="0"/>
        <w:spacing w:line="420" w:lineRule="exact"/>
        <w:jc w:val="left"/>
        <w:rPr>
          <w:rFonts w:asciiTheme="minorEastAsia" w:eastAsiaTheme="minorEastAsia" w:hAnsiTheme="minorEastAsia" w:cs="Lucida Sans Unicode"/>
          <w:color w:val="000000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 xml:space="preserve">地    址：   </w:t>
      </w:r>
      <w:r w:rsidRPr="00EC387D">
        <w:rPr>
          <w:rFonts w:asciiTheme="minorEastAsia" w:eastAsiaTheme="minorEastAsia" w:hAnsiTheme="minorEastAsia" w:hint="eastAsia"/>
          <w:color w:val="000000"/>
          <w:szCs w:val="24"/>
        </w:rPr>
        <w:t>沈阳市苏家屯区金钱松东路36号</w:t>
      </w:r>
    </w:p>
    <w:p w:rsidR="003F1C45" w:rsidRPr="00EC387D" w:rsidRDefault="003F1C45" w:rsidP="007A678F">
      <w:pPr>
        <w:adjustRightInd w:val="0"/>
        <w:snapToGrid w:val="0"/>
        <w:spacing w:line="420" w:lineRule="exact"/>
        <w:outlineLvl w:val="0"/>
        <w:rPr>
          <w:rFonts w:asciiTheme="minorEastAsia" w:eastAsiaTheme="minorEastAsia" w:hAnsiTheme="minorEastAsia" w:cs="Lucida Sans Unicode"/>
          <w:color w:val="000000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联 系 人：   迟老师   联系电话：</w:t>
      </w:r>
      <w:r w:rsidR="002F0999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89166670</w:t>
      </w:r>
    </w:p>
    <w:p w:rsidR="003F1C45" w:rsidRPr="00EC387D" w:rsidRDefault="003F1C45" w:rsidP="007A678F">
      <w:pPr>
        <w:adjustRightInd w:val="0"/>
        <w:snapToGrid w:val="0"/>
        <w:spacing w:line="420" w:lineRule="exact"/>
        <w:outlineLvl w:val="0"/>
        <w:rPr>
          <w:rFonts w:asciiTheme="minorEastAsia" w:eastAsiaTheme="minorEastAsia" w:hAnsiTheme="minorEastAsia" w:cs="Lucida Sans Unicode"/>
          <w:color w:val="000000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项目联系人 ：</w:t>
      </w:r>
      <w:r w:rsidR="00FD7EA0">
        <w:rPr>
          <w:rFonts w:asciiTheme="minorEastAsia" w:eastAsiaTheme="minorEastAsia" w:hAnsiTheme="minorEastAsia" w:cs="Lucida Sans Unicode" w:hint="eastAsia"/>
          <w:color w:val="000000"/>
          <w:szCs w:val="24"/>
        </w:rPr>
        <w:t>成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老师   联系电话：</w:t>
      </w:r>
      <w:r w:rsidR="002F0999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891666</w:t>
      </w:r>
      <w:r w:rsidR="00937D7A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58</w:t>
      </w:r>
      <w:r w:rsidR="002F0999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 </w:t>
      </w:r>
    </w:p>
    <w:p w:rsidR="003F1C45" w:rsidRPr="00EC387D" w:rsidRDefault="003F1C45" w:rsidP="007A678F">
      <w:pPr>
        <w:adjustRightInd w:val="0"/>
        <w:snapToGrid w:val="0"/>
        <w:spacing w:line="420" w:lineRule="exact"/>
        <w:ind w:rightChars="445" w:right="934" w:firstLineChars="1850" w:firstLine="3885"/>
        <w:outlineLvl w:val="0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3F1C45" w:rsidRPr="00EC387D" w:rsidRDefault="00D85574" w:rsidP="004F592A">
      <w:pPr>
        <w:adjustRightInd w:val="0"/>
        <w:snapToGrid w:val="0"/>
        <w:spacing w:line="420" w:lineRule="exact"/>
        <w:ind w:rightChars="445" w:right="934" w:firstLineChars="2050" w:firstLine="4305"/>
        <w:outlineLvl w:val="0"/>
        <w:rPr>
          <w:rFonts w:asciiTheme="minorEastAsia" w:eastAsiaTheme="minorEastAsia" w:hAnsiTheme="minorEastAsia" w:cs="Lucida Sans Unicode"/>
          <w:color w:val="000000"/>
          <w:szCs w:val="2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国有资产管理中心</w:t>
      </w:r>
    </w:p>
    <w:p w:rsidR="00937D7A" w:rsidRDefault="003F1C45" w:rsidP="004F592A">
      <w:pPr>
        <w:adjustRightInd w:val="0"/>
        <w:snapToGrid w:val="0"/>
        <w:spacing w:line="420" w:lineRule="exact"/>
        <w:ind w:rightChars="445" w:right="934" w:firstLineChars="225" w:firstLine="473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 xml:space="preserve">                  </w:t>
      </w:r>
      <w:r w:rsidR="00D85574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 xml:space="preserve">      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20</w:t>
      </w:r>
      <w:r w:rsidR="00D85574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20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年</w:t>
      </w:r>
      <w:r w:rsidR="002F0999"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1</w:t>
      </w:r>
      <w:r w:rsidR="004F592A">
        <w:rPr>
          <w:rFonts w:asciiTheme="minorEastAsia" w:eastAsiaTheme="minorEastAsia" w:hAnsiTheme="minorEastAsia" w:cs="Lucida Sans Unicode" w:hint="eastAsia"/>
          <w:color w:val="000000"/>
          <w:szCs w:val="24"/>
        </w:rPr>
        <w:t>1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>月</w:t>
      </w:r>
      <w:r w:rsidR="004F592A">
        <w:rPr>
          <w:rFonts w:asciiTheme="minorEastAsia" w:eastAsiaTheme="minorEastAsia" w:hAnsiTheme="minorEastAsia" w:cs="Lucida Sans Unicode" w:hint="eastAsia"/>
          <w:color w:val="000000"/>
          <w:szCs w:val="24"/>
        </w:rPr>
        <w:t>1</w:t>
      </w:r>
      <w:r w:rsidR="00CD459E">
        <w:rPr>
          <w:rFonts w:asciiTheme="minorEastAsia" w:eastAsiaTheme="minorEastAsia" w:hAnsiTheme="minorEastAsia" w:cs="Lucida Sans Unicode" w:hint="eastAsia"/>
          <w:color w:val="000000"/>
          <w:szCs w:val="24"/>
        </w:rPr>
        <w:t>8</w:t>
      </w:r>
      <w:r w:rsidRPr="00EC387D">
        <w:rPr>
          <w:rFonts w:asciiTheme="minorEastAsia" w:eastAsiaTheme="minorEastAsia" w:hAnsiTheme="minorEastAsia" w:cs="Lucida Sans Unicode" w:hint="eastAsia"/>
          <w:color w:val="000000"/>
          <w:szCs w:val="24"/>
        </w:rPr>
        <w:t xml:space="preserve">日   </w:t>
      </w:r>
    </w:p>
    <w:p w:rsidR="003F1C45" w:rsidRDefault="003F1C45" w:rsidP="003F1C45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1F6F71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第一章 招标项目基本内容及要求</w:t>
      </w:r>
    </w:p>
    <w:tbl>
      <w:tblPr>
        <w:tblW w:w="89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0"/>
        <w:gridCol w:w="6906"/>
      </w:tblGrid>
      <w:tr w:rsidR="003F1C45" w:rsidRPr="00935234" w:rsidTr="004608CD">
        <w:trPr>
          <w:trHeight w:val="49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    目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内    容</w:t>
            </w:r>
          </w:p>
        </w:tc>
      </w:tr>
      <w:tr w:rsidR="003F1C45" w:rsidRPr="00935234" w:rsidTr="004608CD">
        <w:trPr>
          <w:trHeight w:val="41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沈阳体育学院</w:t>
            </w:r>
            <w:r w:rsidR="002A6549" w:rsidRPr="007A678F">
              <w:rPr>
                <w:rFonts w:asciiTheme="minorEastAsia" w:eastAsiaTheme="minorEastAsia" w:hAnsiTheme="minorEastAsia" w:cs="Lucida Sans Unicode" w:hint="eastAsia"/>
                <w:color w:val="000000"/>
                <w:szCs w:val="24"/>
              </w:rPr>
              <w:t>采购招生宣传公众号定制化小程序开发</w:t>
            </w:r>
          </w:p>
        </w:tc>
      </w:tr>
      <w:tr w:rsidR="003F1C45" w:rsidRPr="00935234" w:rsidTr="004608CD">
        <w:trPr>
          <w:trHeight w:val="40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2A6549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SYTY20</w:t>
            </w:r>
            <w:r w:rsidR="00353AB9" w:rsidRP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</w:t>
            </w:r>
            <w:r w:rsid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 w:rsidR="002A654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120</w:t>
            </w:r>
          </w:p>
        </w:tc>
      </w:tr>
      <w:tr w:rsidR="003F1C45" w:rsidRPr="00935234" w:rsidTr="004608CD">
        <w:trPr>
          <w:trHeight w:val="55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93523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szCs w:val="21"/>
              </w:rPr>
              <w:t>沈阳体育学院</w:t>
            </w:r>
          </w:p>
        </w:tc>
      </w:tr>
      <w:tr w:rsidR="003F1C45" w:rsidRPr="00935234" w:rsidTr="004608CD">
        <w:trPr>
          <w:trHeight w:val="56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A40A50" w:rsidP="0093523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szCs w:val="21"/>
              </w:rPr>
              <w:t>校内公开招投标</w:t>
            </w:r>
          </w:p>
        </w:tc>
      </w:tr>
      <w:tr w:rsidR="003F1C45" w:rsidRPr="00935234" w:rsidTr="004608CD">
        <w:trPr>
          <w:trHeight w:val="55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C346F9" w:rsidP="00195D5C">
            <w:pPr>
              <w:widowControl/>
              <w:jc w:val="left"/>
              <w:rPr>
                <w:rFonts w:ascii="宋体" w:hAnsi="宋体" w:cs="宋体"/>
                <w:kern w:val="0"/>
                <w:szCs w:val="28"/>
                <w:lang w:bidi="ar"/>
              </w:rPr>
            </w:pPr>
            <w:r w:rsidRPr="003B4058">
              <w:rPr>
                <w:rFonts w:ascii="宋体" w:hAnsi="宋体" w:cs="宋体" w:hint="eastAsia"/>
                <w:kern w:val="0"/>
                <w:szCs w:val="28"/>
                <w:lang w:bidi="ar"/>
              </w:rPr>
              <w:t>综合评分法</w:t>
            </w:r>
          </w:p>
        </w:tc>
      </w:tr>
      <w:tr w:rsidR="003F1C45" w:rsidRPr="00935234" w:rsidTr="00B85811">
        <w:trPr>
          <w:trHeight w:val="31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合格供应商</w:t>
            </w:r>
          </w:p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的资格条件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9" w:rsidRPr="002A6549" w:rsidRDefault="00B40029" w:rsidP="00792BD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4"/>
                <w:lang w:val="en"/>
              </w:rPr>
            </w:pPr>
            <w:r w:rsidRPr="00EC387D">
              <w:rPr>
                <w:rFonts w:ascii="宋体" w:hAnsi="宋体" w:cs="宋体" w:hint="eastAsia"/>
                <w:color w:val="000000"/>
                <w:kern w:val="0"/>
                <w:lang w:bidi="ar"/>
              </w:rPr>
              <w:t>1.</w:t>
            </w:r>
            <w:r w:rsidRPr="00EC387D">
              <w:rPr>
                <w:rFonts w:asciiTheme="minorEastAsia" w:eastAsiaTheme="minorEastAsia" w:hAnsiTheme="minorEastAsia" w:hint="eastAsia"/>
                <w:szCs w:val="32"/>
              </w:rPr>
              <w:t>具有独立法人资质并有承担民事责任的能力；</w:t>
            </w:r>
          </w:p>
          <w:p w:rsidR="003F1C45" w:rsidRPr="00B40029" w:rsidRDefault="00B40029" w:rsidP="002A654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Cs w:val="32"/>
              </w:rPr>
            </w:pPr>
            <w:r w:rsidRPr="002A6549">
              <w:rPr>
                <w:rFonts w:ascii="宋体" w:hAnsi="宋体" w:cs="宋体" w:hint="eastAsia"/>
                <w:color w:val="000000"/>
                <w:kern w:val="0"/>
                <w:szCs w:val="24"/>
                <w:lang w:val="en"/>
              </w:rPr>
              <w:t>2.</w:t>
            </w:r>
            <w:r w:rsidR="002A6549" w:rsidRPr="002A6549">
              <w:rPr>
                <w:rFonts w:ascii="宋体" w:hAnsi="宋体" w:cs="宋体" w:hint="eastAsia"/>
                <w:color w:val="000000"/>
                <w:kern w:val="0"/>
                <w:szCs w:val="24"/>
                <w:lang w:val="en"/>
              </w:rPr>
              <w:t>具备提供本招标项目所有要求及服务能力。</w:t>
            </w:r>
          </w:p>
        </w:tc>
      </w:tr>
      <w:tr w:rsidR="003F1C45" w:rsidRPr="00935234" w:rsidTr="004608CD">
        <w:trPr>
          <w:trHeight w:val="54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4608CD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935234" w:rsidP="0093523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见招标公告</w:t>
            </w:r>
          </w:p>
        </w:tc>
      </w:tr>
      <w:tr w:rsidR="003F1C45" w:rsidRPr="00935234" w:rsidTr="004608CD">
        <w:trPr>
          <w:trHeight w:val="54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B40029" w:rsidRDefault="00B40029" w:rsidP="00B40029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32"/>
              </w:rPr>
            </w:pPr>
            <w:r w:rsidRPr="00EC387D">
              <w:rPr>
                <w:rFonts w:asciiTheme="minorEastAsia" w:eastAsiaTheme="minorEastAsia" w:hAnsiTheme="minorEastAsia" w:hint="eastAsia"/>
                <w:szCs w:val="32"/>
              </w:rPr>
              <w:t>验收合格后一次性支付合同全款</w:t>
            </w:r>
          </w:p>
        </w:tc>
      </w:tr>
      <w:tr w:rsidR="003F1C45" w:rsidRPr="00935234" w:rsidTr="00BC42DB">
        <w:trPr>
          <w:trHeight w:val="7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5" w:rsidRPr="00BC42DB" w:rsidRDefault="00BC42DB" w:rsidP="00B40029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BC42D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工期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5" w:rsidRPr="00B40029" w:rsidRDefault="00B40029" w:rsidP="002A6549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Lucida Sans Unicode"/>
                <w:color w:val="000000"/>
                <w:szCs w:val="24"/>
              </w:rPr>
            </w:pPr>
            <w:r w:rsidRPr="00EC387D">
              <w:rPr>
                <w:rFonts w:asciiTheme="minorEastAsia" w:eastAsiaTheme="minorEastAsia" w:hAnsiTheme="minorEastAsia" w:hint="eastAsia"/>
                <w:szCs w:val="32"/>
              </w:rPr>
              <w:t>合同签订后</w:t>
            </w:r>
            <w:r w:rsidR="002A6549">
              <w:rPr>
                <w:rFonts w:asciiTheme="minorEastAsia" w:eastAsiaTheme="minorEastAsia" w:hAnsiTheme="minorEastAsia" w:hint="eastAsia"/>
                <w:szCs w:val="32"/>
              </w:rPr>
              <w:t>15个工作日</w:t>
            </w:r>
          </w:p>
        </w:tc>
      </w:tr>
      <w:tr w:rsidR="00BC42DB" w:rsidRPr="00935234" w:rsidTr="00B85811">
        <w:trPr>
          <w:trHeight w:val="7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DB" w:rsidRPr="00935234" w:rsidRDefault="00BC42DB" w:rsidP="00EA46BD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领取招标文件</w:t>
            </w:r>
          </w:p>
          <w:p w:rsidR="00BC42DB" w:rsidRPr="00935234" w:rsidRDefault="00BC42DB" w:rsidP="00EA46BD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DB" w:rsidRPr="00BC42DB" w:rsidRDefault="00BC42DB" w:rsidP="00BC42D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BC42DB">
              <w:rPr>
                <w:rFonts w:asciiTheme="minorEastAsia" w:eastAsiaTheme="minorEastAsia" w:hAnsiTheme="minorEastAsia" w:cs="宋体" w:hint="eastAsia"/>
                <w:szCs w:val="21"/>
              </w:rPr>
              <w:t>招标文件从即日起自行下载领取</w:t>
            </w:r>
          </w:p>
        </w:tc>
      </w:tr>
      <w:tr w:rsidR="00BC42DB" w:rsidRPr="00935234" w:rsidTr="00B85811">
        <w:trPr>
          <w:trHeight w:val="19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递交投标文件</w:t>
            </w:r>
          </w:p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时间及地点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BC42DB" w:rsidRDefault="00BC42DB" w:rsidP="00CD459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935234">
              <w:rPr>
                <w:rFonts w:asciiTheme="minorEastAsia" w:eastAsiaTheme="minorEastAsia" w:hAnsiTheme="minorEastAsia" w:cs="宋体" w:hint="eastAsia"/>
                <w:szCs w:val="21"/>
              </w:rPr>
              <w:t>投标文件于2020年</w:t>
            </w:r>
            <w:r w:rsidR="00DC7EC1">
              <w:rPr>
                <w:rFonts w:asciiTheme="minorEastAsia" w:eastAsiaTheme="minorEastAsia" w:hAnsiTheme="minorEastAsia" w:cs="宋体" w:hint="eastAsia"/>
                <w:szCs w:val="21"/>
              </w:rPr>
              <w:t>11</w:t>
            </w:r>
            <w:r w:rsidRPr="00935234"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 w:rsidR="003705E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="00CD459E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  <w:bookmarkStart w:id="2" w:name="_GoBack"/>
            <w:bookmarkEnd w:id="2"/>
            <w:r w:rsidRPr="00935234">
              <w:rPr>
                <w:rFonts w:asciiTheme="minorEastAsia" w:eastAsiaTheme="minorEastAsia" w:hAnsiTheme="minorEastAsia" w:cs="宋体" w:hint="eastAsia"/>
                <w:szCs w:val="21"/>
              </w:rPr>
              <w:t>日上午10:00点前加盖密封章后送至沈阳体育学院国有资产管理中心。</w:t>
            </w:r>
          </w:p>
        </w:tc>
      </w:tr>
      <w:tr w:rsidR="00BC42DB" w:rsidRPr="00935234" w:rsidTr="004608CD">
        <w:trPr>
          <w:trHeight w:val="44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正本的份数：1份；副本的份数：1份</w:t>
            </w:r>
          </w:p>
        </w:tc>
      </w:tr>
      <w:tr w:rsidR="00BC42DB" w:rsidRPr="00935234" w:rsidTr="004608CD">
        <w:trPr>
          <w:trHeight w:val="54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联系人：迟老师           电话：89166670</w:t>
            </w:r>
          </w:p>
        </w:tc>
      </w:tr>
      <w:tr w:rsidR="00BC42DB" w:rsidRPr="00935234" w:rsidTr="004608CD">
        <w:trPr>
          <w:trHeight w:val="56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3705EE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联系人：</w:t>
            </w:r>
            <w:r w:rsidR="003705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</w:t>
            </w:r>
            <w:r w:rsidRPr="0093523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老师           电话：</w:t>
            </w:r>
            <w:r w:rsidR="00B4002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89166658</w:t>
            </w:r>
          </w:p>
        </w:tc>
      </w:tr>
    </w:tbl>
    <w:p w:rsidR="003F1C45" w:rsidRDefault="003F1C45" w:rsidP="003F1C45">
      <w:pPr>
        <w:rPr>
          <w:rFonts w:asciiTheme="minorEastAsia" w:eastAsiaTheme="minorEastAsia" w:hAnsiTheme="minorEastAsia"/>
          <w:color w:val="000000"/>
          <w:sz w:val="24"/>
          <w:szCs w:val="28"/>
        </w:rPr>
      </w:pPr>
    </w:p>
    <w:p w:rsidR="00223303" w:rsidRDefault="00223303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346F9" w:rsidRDefault="00C346F9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346F9" w:rsidRDefault="00C346F9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705EE" w:rsidRPr="003705EE" w:rsidRDefault="003705EE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223303" w:rsidRDefault="00223303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F1C45" w:rsidRDefault="003F1C45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 投标文件内容及格式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5670"/>
        <w:gridCol w:w="567"/>
        <w:gridCol w:w="709"/>
      </w:tblGrid>
      <w:tr w:rsidR="003F1C45" w:rsidRPr="00C346F9" w:rsidTr="006F1E2F">
        <w:trPr>
          <w:trHeight w:val="2306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  目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3F1C45" w:rsidRPr="00C346F9" w:rsidTr="006F1E2F">
        <w:trPr>
          <w:trHeight w:val="415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00B96" w:rsidRDefault="003F1C45" w:rsidP="00C00B9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C00B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1-1</w:t>
            </w:r>
          </w:p>
        </w:tc>
      </w:tr>
      <w:tr w:rsidR="003F1C45" w:rsidRPr="00C346F9" w:rsidTr="006F1E2F">
        <w:trPr>
          <w:trHeight w:val="464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00B96" w:rsidRDefault="003F1C45" w:rsidP="00C00B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00B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1-2</w:t>
            </w:r>
          </w:p>
        </w:tc>
      </w:tr>
      <w:tr w:rsidR="003F1C45" w:rsidRPr="00C346F9" w:rsidTr="006F1E2F">
        <w:trPr>
          <w:trHeight w:val="43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00B96" w:rsidRDefault="003F1C45" w:rsidP="00C00B96">
            <w:pPr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00B96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5" w:rsidRPr="00C346F9" w:rsidRDefault="003F1C4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2</w:t>
            </w:r>
          </w:p>
        </w:tc>
      </w:tr>
      <w:tr w:rsidR="003F1C45" w:rsidRPr="00C346F9" w:rsidTr="006F1E2F">
        <w:trPr>
          <w:trHeight w:val="63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00B96" w:rsidRDefault="003F1C45" w:rsidP="00C00B96">
            <w:pPr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00B96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C5235" w:rsidRPr="00C346F9" w:rsidTr="006F1E2F">
        <w:trPr>
          <w:trHeight w:val="488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00B96" w:rsidRDefault="00BC5235" w:rsidP="00C00B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235" w:rsidRPr="00C346F9" w:rsidRDefault="00BC5235" w:rsidP="00BC523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C5235" w:rsidRPr="00C346F9" w:rsidTr="006F1E2F">
        <w:trPr>
          <w:trHeight w:val="49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00B96" w:rsidRDefault="00BC5235" w:rsidP="00C00B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00B96">
              <w:rPr>
                <w:rFonts w:asciiTheme="minorEastAsia" w:hAnsiTheme="minorEastAsia" w:cs="宋体" w:hint="eastAsia"/>
                <w:kern w:val="0"/>
                <w:szCs w:val="21"/>
              </w:rPr>
              <w:t>项目方案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5" w:rsidRPr="00C346F9" w:rsidRDefault="00BC523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C5235" w:rsidRPr="00C346F9" w:rsidTr="006F1E2F">
        <w:trPr>
          <w:trHeight w:val="49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C00B96" w:rsidRDefault="00BC5235" w:rsidP="00C00B9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00B96">
              <w:rPr>
                <w:rFonts w:asciiTheme="minorEastAsia" w:hAnsiTheme="minorEastAsia" w:cs="宋体" w:hint="eastAsia"/>
                <w:kern w:val="0"/>
                <w:szCs w:val="21"/>
              </w:rPr>
              <w:t>本地化服务站证明材料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5" w:rsidRPr="00C346F9" w:rsidRDefault="00BC523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C5235" w:rsidRPr="00C346F9" w:rsidTr="006F1E2F">
        <w:trPr>
          <w:trHeight w:val="55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5" w:rsidRPr="00C00B96" w:rsidRDefault="00BC5235" w:rsidP="00C00B9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00B96">
              <w:rPr>
                <w:rFonts w:asciiTheme="minorEastAsia" w:hAnsiTheme="minorEastAsia" w:cs="宋体" w:hint="eastAsia"/>
                <w:kern w:val="0"/>
                <w:szCs w:val="21"/>
              </w:rPr>
              <w:t>增值服务方案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5" w:rsidRPr="00C346F9" w:rsidRDefault="00BC523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C5235" w:rsidRPr="00C346F9" w:rsidTr="006F1E2F">
        <w:trPr>
          <w:trHeight w:val="60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35" w:rsidRPr="00C00B96" w:rsidRDefault="00BC5235" w:rsidP="00C00B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00B96">
              <w:rPr>
                <w:rFonts w:asciiTheme="minorEastAsia" w:hAnsiTheme="minorEastAsia" w:cs="宋体" w:hint="eastAsia"/>
                <w:kern w:val="0"/>
                <w:szCs w:val="21"/>
              </w:rPr>
              <w:t>业绩合同（盖章有效）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35" w:rsidRPr="00C346F9" w:rsidRDefault="00BC5235" w:rsidP="00B858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235" w:rsidRPr="00C346F9" w:rsidRDefault="00BC523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</w:tbl>
    <w:p w:rsidR="003F1C45" w:rsidRDefault="003F1C45" w:rsidP="003F1C45">
      <w:pPr>
        <w:spacing w:line="360" w:lineRule="auto"/>
        <w:ind w:firstLineChars="200" w:firstLine="482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重要提示：</w:t>
      </w:r>
    </w:p>
    <w:p w:rsidR="003F1C45" w:rsidRPr="002A3124" w:rsidRDefault="003F1C45" w:rsidP="003F1C45">
      <w:pPr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2A312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1.投标人提供的证明材料，除需要投标人填报或有特殊说明外，均须提供该材料的复印件。 </w:t>
      </w:r>
    </w:p>
    <w:p w:rsidR="003F1C45" w:rsidRPr="002A3124" w:rsidRDefault="003F1C45" w:rsidP="003F1C45">
      <w:pPr>
        <w:snapToGrid w:val="0"/>
        <w:ind w:firstLineChars="200" w:firstLine="48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2A3124">
        <w:rPr>
          <w:rFonts w:asciiTheme="minorEastAsia" w:eastAsiaTheme="minorEastAsia" w:hAnsiTheme="minorEastAsia" w:cs="Lucida Sans Unicode" w:hint="eastAsia"/>
          <w:color w:val="000000"/>
          <w:sz w:val="24"/>
        </w:rPr>
        <w:t>2．投标人在编制投标文件时，对于给定格式的文件内容，必须按照给定的标准格式进行填报；对于没有给定标准格式的文件内容，可以由投标人自行设计。投标人在装订投标文件时，应严格按照本表中“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2A3124">
        <w:rPr>
          <w:rFonts w:asciiTheme="minorEastAsia" w:eastAsiaTheme="minorEastAsia" w:hAnsiTheme="minorEastAsia" w:hint="eastAsia"/>
          <w:color w:val="000000"/>
          <w:kern w:val="0"/>
          <w:sz w:val="24"/>
        </w:rPr>
        <w:t>投标文件装订顺序</w:t>
      </w:r>
      <w:r w:rsidRPr="002A3124">
        <w:rPr>
          <w:rFonts w:asciiTheme="minorEastAsia" w:eastAsiaTheme="minorEastAsia" w:hAnsiTheme="minorEastAsia" w:cs="Lucida Sans Unicode" w:hint="eastAsia"/>
          <w:color w:val="000000"/>
          <w:sz w:val="24"/>
        </w:rPr>
        <w:t>”进行装订。</w:t>
      </w: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Pr="00F34FD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975621" w:rsidRDefault="00975621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975621" w:rsidRDefault="00975621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975621" w:rsidRDefault="00975621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975621" w:rsidRDefault="00975621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975621" w:rsidRDefault="00975621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B53B4">
      <w:pPr>
        <w:pStyle w:val="1"/>
        <w:spacing w:line="240" w:lineRule="auto"/>
        <w:ind w:firstLineChars="500" w:firstLine="2209"/>
        <w:rPr>
          <w:color w:val="000000"/>
        </w:rPr>
      </w:pPr>
      <w:bookmarkStart w:id="3" w:name="_Toc9781698"/>
      <w:bookmarkStart w:id="4" w:name="_Toc10058932"/>
      <w:r>
        <w:rPr>
          <w:rFonts w:hint="eastAsia"/>
          <w:color w:val="000000"/>
        </w:rPr>
        <w:lastRenderedPageBreak/>
        <w:t>第三章、评标办法</w:t>
      </w:r>
      <w:bookmarkEnd w:id="3"/>
      <w:bookmarkEnd w:id="4"/>
    </w:p>
    <w:tbl>
      <w:tblPr>
        <w:tblpPr w:leftFromText="180" w:rightFromText="180" w:vertAnchor="text" w:horzAnchor="margin" w:tblpY="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5437"/>
      </w:tblGrid>
      <w:tr w:rsidR="006F1E2F" w:rsidRPr="00DE4BE6" w:rsidTr="006F1E2F">
        <w:trPr>
          <w:trHeight w:val="464"/>
        </w:trPr>
        <w:tc>
          <w:tcPr>
            <w:tcW w:w="1101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评审项目</w:t>
            </w:r>
          </w:p>
        </w:tc>
        <w:tc>
          <w:tcPr>
            <w:tcW w:w="708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分值</w:t>
            </w:r>
          </w:p>
        </w:tc>
        <w:tc>
          <w:tcPr>
            <w:tcW w:w="1276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评审分项</w:t>
            </w:r>
          </w:p>
        </w:tc>
        <w:tc>
          <w:tcPr>
            <w:tcW w:w="5437" w:type="dxa"/>
            <w:shd w:val="clear" w:color="auto" w:fill="auto"/>
          </w:tcPr>
          <w:p w:rsidR="006F1E2F" w:rsidRPr="00DE4BE6" w:rsidRDefault="006F1E2F" w:rsidP="006F1E2F">
            <w:pPr>
              <w:ind w:firstLineChars="1050" w:firstLine="2205"/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内容说明</w:t>
            </w:r>
          </w:p>
        </w:tc>
      </w:tr>
      <w:tr w:rsidR="006F1E2F" w:rsidRPr="00DE4BE6" w:rsidTr="006F1E2F">
        <w:tc>
          <w:tcPr>
            <w:tcW w:w="1101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价格部分</w:t>
            </w:r>
          </w:p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（40分）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投标报价</w:t>
            </w:r>
          </w:p>
        </w:tc>
        <w:tc>
          <w:tcPr>
            <w:tcW w:w="5437" w:type="dxa"/>
            <w:shd w:val="clear" w:color="auto" w:fill="auto"/>
          </w:tcPr>
          <w:p w:rsidR="006F1E2F" w:rsidRPr="00DE4BE6" w:rsidRDefault="006F1E2F" w:rsidP="006F1E2F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评审基准价：满足采购文件要求且最后报价最低的供应商的价格为评审基准价。</w:t>
            </w:r>
          </w:p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 xml:space="preserve">2.供应商报价得分：报价得分=（评审基准价/供应商的最后报价）×40。 </w:t>
            </w:r>
          </w:p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3.得分保留至小数点后两位，第三位四舍五入。</w:t>
            </w:r>
          </w:p>
        </w:tc>
      </w:tr>
      <w:tr w:rsidR="006F1E2F" w:rsidRPr="00DE4BE6" w:rsidTr="006F1E2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技术部分</w:t>
            </w:r>
          </w:p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（20分）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项目方案</w:t>
            </w:r>
          </w:p>
        </w:tc>
        <w:tc>
          <w:tcPr>
            <w:tcW w:w="5437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帮助高校招生部门进行小程序定制化搭建，为高招生部门小程序的申请、搭建、运营提供全方位服务。帮助高校招生部门通过公众号关联小程序，可给考生、家长带来更轻快更好的体验（无需下载安装、依托</w:t>
            </w:r>
            <w:proofErr w:type="gramStart"/>
            <w:r w:rsidRPr="00DE4BE6">
              <w:rPr>
                <w:rFonts w:asciiTheme="minorEastAsia" w:eastAsiaTheme="minorEastAsia" w:hAnsiTheme="minorEastAsia" w:hint="eastAsia"/>
                <w:szCs w:val="28"/>
              </w:rPr>
              <w:t>微信入口</w:t>
            </w:r>
            <w:proofErr w:type="gramEnd"/>
            <w:r w:rsidRPr="00DE4BE6">
              <w:rPr>
                <w:rFonts w:asciiTheme="minorEastAsia" w:eastAsiaTheme="minorEastAsia" w:hAnsiTheme="minorEastAsia" w:hint="eastAsia"/>
                <w:szCs w:val="28"/>
              </w:rPr>
              <w:t>）</w:t>
            </w:r>
          </w:p>
        </w:tc>
      </w:tr>
      <w:tr w:rsidR="006F1E2F" w:rsidRPr="00DE4BE6" w:rsidTr="006F1E2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商务部分</w:t>
            </w:r>
          </w:p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（40分）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本地化服务</w:t>
            </w:r>
          </w:p>
        </w:tc>
        <w:tc>
          <w:tcPr>
            <w:tcW w:w="5437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公司落地辽宁沈阳（5分基础），并设有服务站，1处5分，上限10分。</w:t>
            </w:r>
          </w:p>
        </w:tc>
      </w:tr>
      <w:tr w:rsidR="006F1E2F" w:rsidRPr="00DE4BE6" w:rsidTr="006F1E2F">
        <w:trPr>
          <w:trHeight w:val="565"/>
        </w:trPr>
        <w:tc>
          <w:tcPr>
            <w:tcW w:w="1101" w:type="dxa"/>
            <w:vMerge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增值服务</w:t>
            </w:r>
          </w:p>
        </w:tc>
        <w:tc>
          <w:tcPr>
            <w:tcW w:w="5437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除采购内容外其他的增值服务情况打分，每一项服务5分，上限20分。</w:t>
            </w:r>
          </w:p>
        </w:tc>
      </w:tr>
      <w:tr w:rsidR="006F1E2F" w:rsidRPr="00DE4BE6" w:rsidTr="006F1E2F">
        <w:trPr>
          <w:trHeight w:val="565"/>
        </w:trPr>
        <w:tc>
          <w:tcPr>
            <w:tcW w:w="1101" w:type="dxa"/>
            <w:vMerge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hint="eastAsia"/>
                <w:szCs w:val="28"/>
              </w:rPr>
              <w:t>业绩</w:t>
            </w:r>
          </w:p>
        </w:tc>
        <w:tc>
          <w:tcPr>
            <w:tcW w:w="5437" w:type="dxa"/>
            <w:shd w:val="clear" w:color="auto" w:fill="auto"/>
          </w:tcPr>
          <w:p w:rsidR="006F1E2F" w:rsidRPr="00DE4BE6" w:rsidRDefault="006F1E2F" w:rsidP="006F1E2F">
            <w:pPr>
              <w:rPr>
                <w:rFonts w:asciiTheme="minorEastAsia" w:eastAsiaTheme="minorEastAsia" w:hAnsiTheme="minorEastAsia"/>
                <w:szCs w:val="28"/>
              </w:rPr>
            </w:pPr>
            <w:r w:rsidRPr="00DE4BE6">
              <w:rPr>
                <w:rFonts w:asciiTheme="minorEastAsia" w:eastAsiaTheme="minorEastAsia" w:hAnsiTheme="minorEastAsia" w:cs="宋体" w:hint="eastAsia"/>
                <w:kern w:val="0"/>
                <w:szCs w:val="28"/>
              </w:rPr>
              <w:t>2020年1月1日以来（以合同签订时间为准），每提供一个“与教育部门合作服务案例”的合同复印件等有效证明材料（盖章有效）得1分，上限5分（合同原件根据学校要求后期随时备查，若无法提供，视中标单位无效）</w:t>
            </w:r>
          </w:p>
        </w:tc>
      </w:tr>
    </w:tbl>
    <w:p w:rsidR="00DF498E" w:rsidRDefault="00DF498E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Pr="00BB1942" w:rsidRDefault="001731B8" w:rsidP="008D7D8C">
      <w:pPr>
        <w:rPr>
          <w:rFonts w:asciiTheme="minorEastAsia" w:hAnsiTheme="minorEastAsia" w:cs="宋体"/>
          <w:kern w:val="0"/>
          <w:szCs w:val="28"/>
        </w:rPr>
      </w:pPr>
      <w:r w:rsidRPr="00BB1942">
        <w:rPr>
          <w:rFonts w:asciiTheme="minorEastAsia" w:hAnsiTheme="minorEastAsia" w:cs="宋体" w:hint="eastAsia"/>
          <w:kern w:val="0"/>
          <w:szCs w:val="28"/>
        </w:rPr>
        <w:t>中标人确定：</w:t>
      </w:r>
    </w:p>
    <w:p w:rsidR="008D7D8C" w:rsidRPr="00BB1942" w:rsidRDefault="008D7D8C" w:rsidP="008D7D8C">
      <w:pPr>
        <w:rPr>
          <w:rFonts w:asciiTheme="minorEastAsia" w:hAnsiTheme="minorEastAsia" w:cs="宋体"/>
          <w:kern w:val="0"/>
          <w:szCs w:val="28"/>
        </w:rPr>
      </w:pPr>
      <w:r w:rsidRPr="00BB1942">
        <w:rPr>
          <w:rFonts w:asciiTheme="minorEastAsia" w:hAnsiTheme="minorEastAsia" w:cs="宋体" w:hint="eastAsia"/>
          <w:kern w:val="0"/>
          <w:szCs w:val="28"/>
        </w:rPr>
        <w:t>评标委员会对满足招标文件实质性要求的投标文件，按照</w:t>
      </w:r>
      <w:r w:rsidR="001731B8" w:rsidRPr="00BB1942">
        <w:rPr>
          <w:rFonts w:asciiTheme="minorEastAsia" w:hAnsiTheme="minorEastAsia" w:cs="宋体" w:hint="eastAsia"/>
          <w:kern w:val="0"/>
          <w:szCs w:val="28"/>
        </w:rPr>
        <w:t>第三章《评标办法》进行打分，并按得分由高到低顺序确定</w:t>
      </w:r>
      <w:r w:rsidRPr="00BB1942">
        <w:rPr>
          <w:rFonts w:asciiTheme="minorEastAsia" w:hAnsiTheme="minorEastAsia" w:cs="宋体" w:hint="eastAsia"/>
          <w:kern w:val="0"/>
          <w:szCs w:val="28"/>
        </w:rPr>
        <w:t>中标</w:t>
      </w:r>
      <w:r w:rsidR="001731B8" w:rsidRPr="00BB1942">
        <w:rPr>
          <w:rFonts w:asciiTheme="minorEastAsia" w:hAnsiTheme="minorEastAsia" w:cs="宋体" w:hint="eastAsia"/>
          <w:kern w:val="0"/>
          <w:szCs w:val="28"/>
        </w:rPr>
        <w:t>人。</w:t>
      </w:r>
      <w:r w:rsidRPr="00BB1942">
        <w:rPr>
          <w:rFonts w:asciiTheme="minorEastAsia" w:hAnsiTheme="minorEastAsia" w:cs="宋体" w:hint="eastAsia"/>
          <w:kern w:val="0"/>
          <w:szCs w:val="28"/>
        </w:rPr>
        <w:t>综合评分相等时，以</w:t>
      </w:r>
      <w:r w:rsidR="001731B8" w:rsidRPr="00BB1942">
        <w:rPr>
          <w:rFonts w:asciiTheme="minorEastAsia" w:hAnsiTheme="minorEastAsia" w:cs="宋体" w:hint="eastAsia"/>
          <w:kern w:val="0"/>
          <w:szCs w:val="28"/>
        </w:rPr>
        <w:t>投标报价低的优先；投标报价也相等的，以设计方案得分高的优先。</w:t>
      </w:r>
    </w:p>
    <w:p w:rsidR="005429D5" w:rsidRPr="00BB1942" w:rsidRDefault="005429D5" w:rsidP="008D7D8C">
      <w:pPr>
        <w:rPr>
          <w:rFonts w:asciiTheme="minorEastAsia" w:hAnsiTheme="minorEastAsia" w:cs="宋体"/>
          <w:kern w:val="0"/>
          <w:szCs w:val="28"/>
        </w:rPr>
      </w:pPr>
    </w:p>
    <w:p w:rsidR="00A868C3" w:rsidRDefault="00A868C3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FB1414" w:rsidRDefault="00FB1414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FB1414" w:rsidRDefault="00FB1414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4926A4" w:rsidRDefault="004926A4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4926A4" w:rsidRDefault="004926A4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4926A4" w:rsidRDefault="004926A4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4926A4" w:rsidRDefault="004926A4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D6274A" w:rsidRDefault="00D6274A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D6274A" w:rsidRDefault="00D6274A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DF498E" w:rsidRDefault="00DF498E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DF498E" w:rsidRDefault="00DF498E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DF498E" w:rsidRDefault="00DF498E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DF498E" w:rsidRDefault="00DF498E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1731B8" w:rsidRDefault="001731B8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1731B8" w:rsidRDefault="001731B8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3F1C45" w:rsidRPr="003B53B4" w:rsidRDefault="003F1C45" w:rsidP="003F1C45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格式1</w:t>
      </w:r>
    </w:p>
    <w:p w:rsidR="003F1C45" w:rsidRPr="003B53B4" w:rsidRDefault="003F1C45" w:rsidP="003F1C45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  <w:sz w:val="44"/>
          <w:szCs w:val="44"/>
        </w:rPr>
      </w:pPr>
      <w:r w:rsidRPr="003B53B4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44"/>
        </w:rPr>
        <w:t>投标文件外封面、封口格式</w:t>
      </w:r>
    </w:p>
    <w:p w:rsidR="003F1C45" w:rsidRPr="003B53B4" w:rsidRDefault="003F1C45" w:rsidP="003F1C45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3B53B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884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4423"/>
      </w:tblGrid>
      <w:tr w:rsidR="003F1C45" w:rsidRPr="003B53B4" w:rsidTr="00B85811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1C45" w:rsidRPr="003B53B4" w:rsidRDefault="003F1C45" w:rsidP="00B85811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收件人： </w:t>
            </w:r>
          </w:p>
          <w:p w:rsidR="003F1C45" w:rsidRPr="003B53B4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B53B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3F1C45" w:rsidRPr="003B53B4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3B53B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3F1C45" w:rsidRPr="003B53B4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招标项目名称： </w:t>
            </w:r>
          </w:p>
          <w:p w:rsidR="003F1C45" w:rsidRPr="003B53B4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3F1C45" w:rsidRPr="003B53B4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C45" w:rsidRPr="003B53B4" w:rsidRDefault="003F1C45" w:rsidP="00B85811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3F1C45" w:rsidRPr="003B53B4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B53B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3F1C45" w:rsidRPr="003B53B4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     包</w:t>
            </w:r>
          </w:p>
          <w:p w:rsidR="003F1C45" w:rsidRPr="003B53B4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招标项目名称： </w:t>
            </w:r>
          </w:p>
          <w:p w:rsidR="003F1C45" w:rsidRPr="003B53B4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招标文件编号： </w:t>
            </w:r>
          </w:p>
          <w:p w:rsidR="003F1C45" w:rsidRPr="003B53B4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3F1C45" w:rsidRPr="003B53B4" w:rsidRDefault="003F1C45" w:rsidP="003F1C45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B53B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3F1C45" w:rsidRPr="003B53B4" w:rsidTr="00B85811">
        <w:trPr>
          <w:trHeight w:val="1241"/>
          <w:jc w:val="right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3B53B4" w:rsidRDefault="003F1C45" w:rsidP="00B85811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 w:rsidR="003F1C45" w:rsidRPr="003B53B4" w:rsidRDefault="003F1C45" w:rsidP="003F1C45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hint="eastAsia"/>
          <w:color w:val="000000"/>
        </w:rPr>
        <w:br w:type="page"/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格式2</w:t>
      </w: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3F1C45" w:rsidRPr="003B53B4" w:rsidRDefault="003F1C45" w:rsidP="003F1C45">
      <w:pPr>
        <w:jc w:val="center"/>
        <w:rPr>
          <w:rFonts w:asciiTheme="minorEastAsia" w:eastAsiaTheme="minorEastAsia" w:hAnsiTheme="minorEastAsia"/>
          <w:sz w:val="52"/>
          <w:szCs w:val="52"/>
        </w:rPr>
      </w:pPr>
      <w:r w:rsidRPr="003B53B4">
        <w:rPr>
          <w:rFonts w:asciiTheme="minorEastAsia" w:eastAsiaTheme="minorEastAsia" w:hAnsiTheme="minorEastAsia" w:hint="eastAsia"/>
          <w:sz w:val="52"/>
          <w:szCs w:val="52"/>
        </w:rPr>
        <w:t>沈阳体育学院</w:t>
      </w:r>
    </w:p>
    <w:p w:rsidR="003F1C45" w:rsidRPr="003B53B4" w:rsidRDefault="003F1C45" w:rsidP="003F1C45">
      <w:pPr>
        <w:ind w:leftChars="-85" w:left="-178" w:rightChars="-204" w:right="-428"/>
        <w:jc w:val="center"/>
        <w:rPr>
          <w:rFonts w:asciiTheme="minorEastAsia" w:eastAsiaTheme="minorEastAsia" w:hAnsiTheme="minorEastAsia"/>
          <w:sz w:val="52"/>
          <w:szCs w:val="52"/>
        </w:rPr>
      </w:pPr>
      <w:r w:rsidRPr="003B53B4">
        <w:rPr>
          <w:rFonts w:asciiTheme="minorEastAsia" w:eastAsiaTheme="minorEastAsia" w:hAnsiTheme="minorEastAsia" w:hint="eastAsia"/>
          <w:sz w:val="52"/>
          <w:szCs w:val="52"/>
        </w:rPr>
        <w:t xml:space="preserve"> 投标文件</w:t>
      </w:r>
    </w:p>
    <w:p w:rsidR="003F1C45" w:rsidRPr="003B53B4" w:rsidRDefault="003F1C45" w:rsidP="003F1C45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3F1C45" w:rsidRPr="003B53B4" w:rsidRDefault="003F1C45" w:rsidP="003F1C45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3F1C45" w:rsidRPr="003B53B4" w:rsidRDefault="003F1C45" w:rsidP="003F1C45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3F1C45" w:rsidRPr="003B53B4" w:rsidRDefault="003F1C45" w:rsidP="003F1C45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3F1C45" w:rsidRPr="003B53B4" w:rsidRDefault="003F1C45" w:rsidP="003F1C45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3B53B4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3F1C45" w:rsidRPr="003B53B4" w:rsidRDefault="003F1C45" w:rsidP="003F1C45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</w:p>
    <w:p w:rsidR="003F1C45" w:rsidRPr="003B53B4" w:rsidRDefault="003F1C45" w:rsidP="003F1C45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3B53B4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  <w:r w:rsidR="00A6581E" w:rsidRPr="003B53B4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</w:p>
    <w:p w:rsidR="003F1C45" w:rsidRPr="003B53B4" w:rsidRDefault="003F1C45" w:rsidP="003F1C45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3B53B4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 ：</w:t>
      </w:r>
      <w:r w:rsidRPr="003B53B4">
        <w:rPr>
          <w:rFonts w:asciiTheme="minorEastAsia" w:eastAsiaTheme="minorEastAsia" w:hAnsiTheme="minorEastAsia" w:cs="Lucida Sans Unicode" w:hint="eastAsia"/>
          <w:b/>
          <w:color w:val="000000"/>
          <w:sz w:val="36"/>
          <w:szCs w:val="36"/>
        </w:rPr>
        <w:t xml:space="preserve"> </w:t>
      </w:r>
    </w:p>
    <w:p w:rsidR="003F1C45" w:rsidRPr="003B53B4" w:rsidRDefault="003F1C45" w:rsidP="003F1C45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Cs w:val="21"/>
          <w:u w:val="single"/>
        </w:rPr>
      </w:pPr>
      <w:r w:rsidRPr="003B53B4">
        <w:rPr>
          <w:rFonts w:asciiTheme="minorEastAsia" w:eastAsiaTheme="minorEastAsia" w:hAnsiTheme="minorEastAsia" w:cs="Lucida Sans Unicode" w:hint="eastAsia"/>
          <w:b/>
          <w:color w:val="000000"/>
          <w:sz w:val="36"/>
          <w:szCs w:val="36"/>
        </w:rPr>
        <w:br w:type="page"/>
      </w:r>
      <w:r w:rsidRPr="003B53B4">
        <w:rPr>
          <w:rFonts w:asciiTheme="minorEastAsia" w:eastAsiaTheme="minorEastAsia" w:hAnsiTheme="minorEastAsia" w:cs="Lucida Sans Unicode" w:hint="eastAsia"/>
          <w:b/>
          <w:color w:val="000000"/>
          <w:szCs w:val="21"/>
        </w:rPr>
        <w:lastRenderedPageBreak/>
        <w:t xml:space="preserve"> </w:t>
      </w:r>
      <w:r w:rsidRPr="003B53B4">
        <w:rPr>
          <w:rFonts w:asciiTheme="minorEastAsia" w:eastAsiaTheme="minorEastAsia" w:hAnsiTheme="minorEastAsia" w:cs="Lucida Sans Unicode" w:hint="eastAsia"/>
          <w:color w:val="000000"/>
          <w:szCs w:val="21"/>
        </w:rPr>
        <w:t>格式3-1</w:t>
      </w:r>
    </w:p>
    <w:p w:rsidR="003F1C45" w:rsidRPr="003B53B4" w:rsidRDefault="003F1C45" w:rsidP="003F1C45">
      <w:pPr>
        <w:spacing w:line="560" w:lineRule="exact"/>
        <w:jc w:val="center"/>
        <w:rPr>
          <w:rFonts w:asciiTheme="minorEastAsia" w:eastAsiaTheme="minorEastAsia" w:hAnsiTheme="minorEastAsia" w:cs="Lucida Sans Unicode"/>
          <w:b/>
          <w:color w:val="000000"/>
          <w:sz w:val="44"/>
          <w:szCs w:val="44"/>
        </w:rPr>
      </w:pPr>
      <w:r w:rsidRPr="003B53B4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44"/>
        </w:rPr>
        <w:t>法定代表人身份证明书</w:t>
      </w:r>
    </w:p>
    <w:p w:rsidR="003F1C45" w:rsidRPr="003B53B4" w:rsidRDefault="003F1C45" w:rsidP="003F1C45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3F1C45" w:rsidRPr="003B53B4" w:rsidRDefault="003F1C45" w:rsidP="003F1C45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3F1C45" w:rsidRPr="003B53B4" w:rsidRDefault="003F1C45" w:rsidP="003F1C45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法定代表人姓名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  公司全称   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采购代理机构名称  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      采购项目名称        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50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</w:tblGrid>
      <w:tr w:rsidR="003F1C45" w:rsidRPr="003B53B4" w:rsidTr="00B85811">
        <w:trPr>
          <w:trHeight w:val="2732"/>
          <w:jc w:val="right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5" w:rsidRPr="003B53B4" w:rsidRDefault="003F1C45" w:rsidP="00B85811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3F1C45" w:rsidRPr="003B53B4" w:rsidRDefault="003F1C45" w:rsidP="00B85811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3B53B4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3F1C45" w:rsidRPr="003B53B4" w:rsidRDefault="003F1C45" w:rsidP="003F1C4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3F1C45" w:rsidRPr="003B53B4" w:rsidRDefault="003F1C45" w:rsidP="003F1C45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公 司 名 称</w:t>
      </w:r>
      <w:r w:rsidRPr="003B53B4">
        <w:rPr>
          <w:rFonts w:asciiTheme="minorEastAsia" w:eastAsiaTheme="minorEastAsia" w:hAnsiTheme="minorEastAsia" w:hint="eastAsia"/>
          <w:color w:val="000000"/>
        </w:rPr>
        <w:t>：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3F1C45" w:rsidRPr="003B53B4" w:rsidRDefault="003F1C45" w:rsidP="003F1C45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                                                年   月   日</w:t>
      </w:r>
    </w:p>
    <w:p w:rsidR="003F1C45" w:rsidRPr="003B53B4" w:rsidRDefault="003F1C45" w:rsidP="003F1C45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b/>
          <w:bCs/>
          <w:color w:val="000000"/>
          <w:sz w:val="24"/>
        </w:rPr>
        <w:br w:type="page"/>
      </w:r>
      <w:r w:rsidRPr="003B53B4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格式3-2</w:t>
      </w:r>
    </w:p>
    <w:p w:rsidR="003F1C45" w:rsidRPr="003B53B4" w:rsidRDefault="003F1C45" w:rsidP="003F1C45">
      <w:pPr>
        <w:spacing w:line="560" w:lineRule="exact"/>
        <w:jc w:val="center"/>
        <w:rPr>
          <w:rFonts w:asciiTheme="minorEastAsia" w:eastAsiaTheme="minorEastAsia" w:hAnsiTheme="minorEastAsia" w:cs="Lucida Sans Unicode"/>
          <w:b/>
          <w:color w:val="000000"/>
          <w:sz w:val="44"/>
          <w:szCs w:val="44"/>
        </w:rPr>
      </w:pPr>
      <w:r w:rsidRPr="003B53B4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44"/>
        </w:rPr>
        <w:t>法定代表人授权委托书</w:t>
      </w:r>
    </w:p>
    <w:p w:rsidR="003F1C45" w:rsidRPr="003B53B4" w:rsidRDefault="003F1C45" w:rsidP="003F1C45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法定代表人：         （签字：       ）     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                       住所地：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受委托人：           （签字：       ）      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                         住所地：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           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      手机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              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     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 受委托人    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 xml:space="preserve">           采购项目名称         </w:t>
      </w:r>
    </w:p>
    <w:p w:rsidR="003F1C45" w:rsidRPr="003B53B4" w:rsidRDefault="003F1C45" w:rsidP="003F1C45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             ）的投标文件；代为签订政府采购合同以及处理政府采购合同的执行、完成、服务和保修等相关事宜；代为承认与我公司签署、实施的与采购文件相关的采购活动及行为。</w:t>
      </w:r>
    </w:p>
    <w:p w:rsidR="003F1C45" w:rsidRPr="003B53B4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本授权于     年     月     日签字生效，无转委托，特此声明。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8"/>
      </w:tblGrid>
      <w:tr w:rsidR="003F1C45" w:rsidRPr="003B53B4" w:rsidTr="00B85811">
        <w:trPr>
          <w:trHeight w:val="2435"/>
          <w:jc w:val="right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5" w:rsidRPr="003B53B4" w:rsidRDefault="003F1C45" w:rsidP="00B85811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3B53B4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3F1C45" w:rsidRPr="003B53B4" w:rsidRDefault="003F1C45" w:rsidP="003F1C45">
      <w:pPr>
        <w:rPr>
          <w:rFonts w:asciiTheme="minorEastAsia" w:eastAsiaTheme="minorEastAsia" w:hAnsiTheme="minorEastAsia"/>
          <w:color w:val="000000"/>
        </w:rPr>
      </w:pPr>
    </w:p>
    <w:p w:rsidR="003F1C45" w:rsidRPr="003B53B4" w:rsidRDefault="003F1C45" w:rsidP="003F1C45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 xml:space="preserve">委托单位名称： </w:t>
      </w:r>
    </w:p>
    <w:p w:rsidR="003F1C45" w:rsidRPr="003B53B4" w:rsidRDefault="003F1C45" w:rsidP="003F1C45">
      <w:pPr>
        <w:ind w:firstLineChars="2450" w:firstLine="5880"/>
        <w:jc w:val="left"/>
        <w:rPr>
          <w:rFonts w:asciiTheme="minorEastAsia" w:eastAsiaTheme="minorEastAsia" w:hAnsiTheme="minorEastAsia"/>
        </w:rPr>
      </w:pPr>
      <w:r w:rsidRPr="003B53B4">
        <w:rPr>
          <w:rFonts w:asciiTheme="minorEastAsia" w:eastAsiaTheme="minorEastAsia" w:hAnsiTheme="minorEastAsia" w:cs="Lucida Sans Unicode" w:hint="eastAsia"/>
          <w:color w:val="000000"/>
          <w:sz w:val="24"/>
        </w:rPr>
        <w:t>年  月  日</w:t>
      </w:r>
    </w:p>
    <w:p w:rsidR="00937EE5" w:rsidRPr="003B53B4" w:rsidRDefault="00937EE5">
      <w:pPr>
        <w:rPr>
          <w:rFonts w:asciiTheme="minorEastAsia" w:eastAsiaTheme="minorEastAsia" w:hAnsiTheme="minorEastAsia"/>
        </w:rPr>
      </w:pPr>
    </w:p>
    <w:p w:rsidR="001731B8" w:rsidRPr="003B53B4" w:rsidRDefault="001731B8">
      <w:pPr>
        <w:rPr>
          <w:rFonts w:asciiTheme="minorEastAsia" w:eastAsiaTheme="minorEastAsia" w:hAnsiTheme="minorEastAsia"/>
        </w:rPr>
      </w:pPr>
    </w:p>
    <w:p w:rsidR="001731B8" w:rsidRPr="003B53B4" w:rsidRDefault="001731B8">
      <w:pPr>
        <w:rPr>
          <w:rFonts w:asciiTheme="minorEastAsia" w:eastAsiaTheme="minorEastAsia" w:hAnsiTheme="minorEastAsia"/>
        </w:rPr>
      </w:pPr>
    </w:p>
    <w:p w:rsidR="001731B8" w:rsidRPr="003B53B4" w:rsidRDefault="001731B8">
      <w:pPr>
        <w:rPr>
          <w:rFonts w:asciiTheme="minorEastAsia" w:eastAsiaTheme="minorEastAsia" w:hAnsiTheme="minorEastAsia"/>
        </w:rPr>
      </w:pPr>
    </w:p>
    <w:p w:rsidR="00A868C3" w:rsidRPr="003B53B4" w:rsidRDefault="001731B8" w:rsidP="00A868C3">
      <w:pPr>
        <w:spacing w:line="480" w:lineRule="exact"/>
        <w:rPr>
          <w:rFonts w:asciiTheme="minorEastAsia" w:eastAsiaTheme="minorEastAsia" w:hAnsiTheme="minorEastAsia"/>
          <w:color w:val="000000"/>
          <w:szCs w:val="21"/>
        </w:rPr>
      </w:pPr>
      <w:bookmarkStart w:id="5" w:name="_Toc9781815"/>
      <w:bookmarkStart w:id="6" w:name="_Toc10058955"/>
      <w:r w:rsidRPr="003B53B4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格式4</w:t>
      </w:r>
      <w:bookmarkEnd w:id="5"/>
      <w:bookmarkEnd w:id="6"/>
    </w:p>
    <w:p w:rsidR="001731B8" w:rsidRPr="003B53B4" w:rsidRDefault="00A868C3" w:rsidP="00A868C3">
      <w:pPr>
        <w:spacing w:line="480" w:lineRule="exact"/>
        <w:ind w:firstLineChars="1300" w:firstLine="4176"/>
        <w:rPr>
          <w:rFonts w:asciiTheme="minorEastAsia" w:eastAsiaTheme="minorEastAsia" w:hAnsiTheme="minorEastAsia"/>
          <w:color w:val="000000"/>
          <w:szCs w:val="21"/>
        </w:rPr>
      </w:pPr>
      <w:r w:rsidRPr="003B53B4">
        <w:rPr>
          <w:rFonts w:asciiTheme="minorEastAsia" w:eastAsiaTheme="minorEastAsia" w:hAnsiTheme="minorEastAsia" w:hint="eastAsia"/>
          <w:b/>
          <w:sz w:val="32"/>
          <w:szCs w:val="20"/>
        </w:rPr>
        <w:t>报价</w:t>
      </w:r>
      <w:r w:rsidR="001731B8" w:rsidRPr="003B53B4">
        <w:rPr>
          <w:rFonts w:asciiTheme="minorEastAsia" w:eastAsiaTheme="minorEastAsia" w:hAnsiTheme="minorEastAsia" w:hint="eastAsia"/>
          <w:b/>
          <w:sz w:val="32"/>
          <w:szCs w:val="20"/>
        </w:rPr>
        <w:t>单</w:t>
      </w:r>
      <w:r w:rsidR="00A6581E" w:rsidRPr="003B53B4">
        <w:rPr>
          <w:rFonts w:asciiTheme="minorEastAsia" w:eastAsiaTheme="minorEastAsia" w:hAnsiTheme="minorEastAsia" w:hint="eastAsia"/>
          <w:b/>
          <w:sz w:val="32"/>
          <w:szCs w:val="20"/>
        </w:rPr>
        <w:t>（可自制）</w:t>
      </w:r>
    </w:p>
    <w:p w:rsidR="001731B8" w:rsidRPr="003B53B4" w:rsidRDefault="001731B8" w:rsidP="001731B8">
      <w:pPr>
        <w:spacing w:line="440" w:lineRule="exact"/>
        <w:ind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3B53B4">
        <w:rPr>
          <w:rFonts w:asciiTheme="minorEastAsia" w:eastAsiaTheme="minorEastAsia" w:hAnsiTheme="minorEastAsia"/>
          <w:szCs w:val="21"/>
        </w:rPr>
        <w:t>单位：人民币元</w:t>
      </w:r>
    </w:p>
    <w:p w:rsidR="00A40A50" w:rsidRPr="003B53B4" w:rsidRDefault="00A40A50">
      <w:pPr>
        <w:rPr>
          <w:rFonts w:asciiTheme="minorEastAsia" w:eastAsiaTheme="minorEastAsia" w:hAnsiTheme="minorEastAsia"/>
        </w:rPr>
      </w:pPr>
    </w:p>
    <w:p w:rsidR="00A40A50" w:rsidRPr="003B53B4" w:rsidRDefault="00A40A50">
      <w:pPr>
        <w:rPr>
          <w:rFonts w:asciiTheme="minorEastAsia" w:eastAsiaTheme="minorEastAsia" w:hAnsiTheme="minorEastAsia"/>
        </w:rPr>
      </w:pPr>
    </w:p>
    <w:p w:rsidR="00A40A50" w:rsidRPr="003B53B4" w:rsidRDefault="00A40A50">
      <w:pPr>
        <w:rPr>
          <w:rFonts w:asciiTheme="minorEastAsia" w:eastAsiaTheme="minorEastAsia" w:hAnsiTheme="minorEastAsia"/>
        </w:rPr>
      </w:pPr>
    </w:p>
    <w:p w:rsidR="00A40A50" w:rsidRPr="003B53B4" w:rsidRDefault="00A40A50">
      <w:pPr>
        <w:rPr>
          <w:rFonts w:asciiTheme="minorEastAsia" w:eastAsiaTheme="minorEastAsia" w:hAnsiTheme="minorEastAsia"/>
        </w:rPr>
      </w:pPr>
    </w:p>
    <w:p w:rsidR="00A40A50" w:rsidRPr="003B53B4" w:rsidRDefault="00A40A50">
      <w:pPr>
        <w:rPr>
          <w:rFonts w:asciiTheme="minorEastAsia" w:eastAsiaTheme="minorEastAsia" w:hAnsiTheme="minorEastAsia"/>
        </w:rPr>
      </w:pPr>
    </w:p>
    <w:p w:rsidR="00A40A50" w:rsidRPr="003B53B4" w:rsidRDefault="00A40A50">
      <w:pPr>
        <w:rPr>
          <w:rFonts w:asciiTheme="minorEastAsia" w:eastAsiaTheme="minorEastAsia" w:hAnsiTheme="minorEastAsia"/>
        </w:rPr>
      </w:pPr>
    </w:p>
    <w:p w:rsidR="00A40A50" w:rsidRPr="003B53B4" w:rsidRDefault="00A40A50">
      <w:pPr>
        <w:rPr>
          <w:rFonts w:asciiTheme="minorEastAsia" w:eastAsiaTheme="minorEastAsia" w:hAnsiTheme="minorEastAsia"/>
        </w:rPr>
      </w:pPr>
      <w:r w:rsidRPr="003B53B4">
        <w:rPr>
          <w:rFonts w:asciiTheme="minorEastAsia" w:eastAsiaTheme="minorEastAsia" w:hAnsiTheme="minorEastAsia" w:hint="eastAsia"/>
        </w:rPr>
        <w:t xml:space="preserve">                                                   ****单位（盖章）</w:t>
      </w:r>
    </w:p>
    <w:sectPr w:rsidR="00A40A50" w:rsidRPr="003B53B4" w:rsidSect="00E54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D1" w:rsidRDefault="00A800D1" w:rsidP="005B2416">
      <w:r>
        <w:separator/>
      </w:r>
    </w:p>
  </w:endnote>
  <w:endnote w:type="continuationSeparator" w:id="0">
    <w:p w:rsidR="00A800D1" w:rsidRDefault="00A800D1" w:rsidP="005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D1" w:rsidRDefault="00A800D1" w:rsidP="005B2416">
      <w:r>
        <w:separator/>
      </w:r>
    </w:p>
  </w:footnote>
  <w:footnote w:type="continuationSeparator" w:id="0">
    <w:p w:rsidR="00A800D1" w:rsidRDefault="00A800D1" w:rsidP="005B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B7A325"/>
    <w:multiLevelType w:val="singleLevel"/>
    <w:tmpl w:val="FBB7A3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804A7C"/>
    <w:multiLevelType w:val="multilevel"/>
    <w:tmpl w:val="0F804A7C"/>
    <w:lvl w:ilvl="0">
      <w:start w:val="1"/>
      <w:numFmt w:val="decimal"/>
      <w:lvlText w:val="%1）"/>
      <w:lvlJc w:val="left"/>
      <w:pPr>
        <w:ind w:left="171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2">
    <w:nsid w:val="12E91BF9"/>
    <w:multiLevelType w:val="multilevel"/>
    <w:tmpl w:val="12E91BF9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1AD04DB4"/>
    <w:multiLevelType w:val="multilevel"/>
    <w:tmpl w:val="1AD04DB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3FF97ACC"/>
    <w:multiLevelType w:val="multilevel"/>
    <w:tmpl w:val="3FF97ACC"/>
    <w:lvl w:ilvl="0">
      <w:start w:val="1"/>
      <w:numFmt w:val="decimal"/>
      <w:lvlText w:val="（%1）"/>
      <w:lvlJc w:val="left"/>
      <w:pPr>
        <w:ind w:left="166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40BD47DE"/>
    <w:multiLevelType w:val="multilevel"/>
    <w:tmpl w:val="40BD47DE"/>
    <w:lvl w:ilvl="0">
      <w:start w:val="1"/>
      <w:numFmt w:val="japaneseCounting"/>
      <w:lvlText w:val="（%1）"/>
      <w:lvlJc w:val="left"/>
      <w:pPr>
        <w:ind w:left="163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5C340C49"/>
    <w:multiLevelType w:val="hybridMultilevel"/>
    <w:tmpl w:val="85C43ADA"/>
    <w:lvl w:ilvl="0" w:tplc="02A23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3836454"/>
    <w:multiLevelType w:val="multilevel"/>
    <w:tmpl w:val="63836454"/>
    <w:lvl w:ilvl="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45" w:hanging="420"/>
      </w:pPr>
    </w:lvl>
    <w:lvl w:ilvl="2">
      <w:start w:val="1"/>
      <w:numFmt w:val="lowerRoman"/>
      <w:lvlText w:val="%3."/>
      <w:lvlJc w:val="right"/>
      <w:pPr>
        <w:ind w:left="2565" w:hanging="420"/>
      </w:pPr>
    </w:lvl>
    <w:lvl w:ilvl="3">
      <w:start w:val="1"/>
      <w:numFmt w:val="decimal"/>
      <w:lvlText w:val="%4."/>
      <w:lvlJc w:val="left"/>
      <w:pPr>
        <w:ind w:left="2985" w:hanging="420"/>
      </w:pPr>
    </w:lvl>
    <w:lvl w:ilvl="4">
      <w:start w:val="1"/>
      <w:numFmt w:val="lowerLetter"/>
      <w:lvlText w:val="%5)"/>
      <w:lvlJc w:val="left"/>
      <w:pPr>
        <w:ind w:left="3405" w:hanging="420"/>
      </w:pPr>
    </w:lvl>
    <w:lvl w:ilvl="5">
      <w:start w:val="1"/>
      <w:numFmt w:val="lowerRoman"/>
      <w:lvlText w:val="%6."/>
      <w:lvlJc w:val="right"/>
      <w:pPr>
        <w:ind w:left="3825" w:hanging="420"/>
      </w:pPr>
    </w:lvl>
    <w:lvl w:ilvl="6">
      <w:start w:val="1"/>
      <w:numFmt w:val="decimal"/>
      <w:lvlText w:val="%7."/>
      <w:lvlJc w:val="left"/>
      <w:pPr>
        <w:ind w:left="4245" w:hanging="420"/>
      </w:pPr>
    </w:lvl>
    <w:lvl w:ilvl="7">
      <w:start w:val="1"/>
      <w:numFmt w:val="lowerLetter"/>
      <w:lvlText w:val="%8)"/>
      <w:lvlJc w:val="left"/>
      <w:pPr>
        <w:ind w:left="4665" w:hanging="420"/>
      </w:pPr>
    </w:lvl>
    <w:lvl w:ilvl="8">
      <w:start w:val="1"/>
      <w:numFmt w:val="lowerRoman"/>
      <w:lvlText w:val="%9."/>
      <w:lvlJc w:val="right"/>
      <w:pPr>
        <w:ind w:left="5085" w:hanging="420"/>
      </w:pPr>
    </w:lvl>
  </w:abstractNum>
  <w:abstractNum w:abstractNumId="8">
    <w:nsid w:val="7A0A36D8"/>
    <w:multiLevelType w:val="multilevel"/>
    <w:tmpl w:val="7A0A36D8"/>
    <w:lvl w:ilvl="0">
      <w:start w:val="1"/>
      <w:numFmt w:val="japaneseCounting"/>
      <w:lvlText w:val="%1．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7A21260F"/>
    <w:multiLevelType w:val="multilevel"/>
    <w:tmpl w:val="7A21260F"/>
    <w:lvl w:ilvl="0">
      <w:start w:val="1"/>
      <w:numFmt w:val="decimal"/>
      <w:lvlText w:val="%1）"/>
      <w:lvlJc w:val="left"/>
      <w:pPr>
        <w:ind w:left="15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0" w:hanging="420"/>
      </w:pPr>
    </w:lvl>
    <w:lvl w:ilvl="2">
      <w:start w:val="1"/>
      <w:numFmt w:val="lowerRoman"/>
      <w:lvlText w:val="%3."/>
      <w:lvlJc w:val="right"/>
      <w:pPr>
        <w:ind w:left="2130" w:hanging="420"/>
      </w:pPr>
    </w:lvl>
    <w:lvl w:ilvl="3">
      <w:start w:val="1"/>
      <w:numFmt w:val="decimal"/>
      <w:lvlText w:val="%4."/>
      <w:lvlJc w:val="left"/>
      <w:pPr>
        <w:ind w:left="2550" w:hanging="420"/>
      </w:pPr>
    </w:lvl>
    <w:lvl w:ilvl="4">
      <w:start w:val="1"/>
      <w:numFmt w:val="lowerLetter"/>
      <w:lvlText w:val="%5)"/>
      <w:lvlJc w:val="left"/>
      <w:pPr>
        <w:ind w:left="2970" w:hanging="420"/>
      </w:pPr>
    </w:lvl>
    <w:lvl w:ilvl="5">
      <w:start w:val="1"/>
      <w:numFmt w:val="lowerRoman"/>
      <w:lvlText w:val="%6."/>
      <w:lvlJc w:val="right"/>
      <w:pPr>
        <w:ind w:left="3390" w:hanging="420"/>
      </w:pPr>
    </w:lvl>
    <w:lvl w:ilvl="6">
      <w:start w:val="1"/>
      <w:numFmt w:val="decimal"/>
      <w:lvlText w:val="%7."/>
      <w:lvlJc w:val="left"/>
      <w:pPr>
        <w:ind w:left="3810" w:hanging="420"/>
      </w:pPr>
    </w:lvl>
    <w:lvl w:ilvl="7">
      <w:start w:val="1"/>
      <w:numFmt w:val="lowerLetter"/>
      <w:lvlText w:val="%8)"/>
      <w:lvlJc w:val="left"/>
      <w:pPr>
        <w:ind w:left="4230" w:hanging="420"/>
      </w:pPr>
    </w:lvl>
    <w:lvl w:ilvl="8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45"/>
    <w:rsid w:val="00036668"/>
    <w:rsid w:val="000457BE"/>
    <w:rsid w:val="00050F5C"/>
    <w:rsid w:val="00092EFE"/>
    <w:rsid w:val="000953EB"/>
    <w:rsid w:val="000D0DF7"/>
    <w:rsid w:val="000E7D2E"/>
    <w:rsid w:val="00154BDF"/>
    <w:rsid w:val="001731B8"/>
    <w:rsid w:val="00195D5C"/>
    <w:rsid w:val="001E4632"/>
    <w:rsid w:val="001E7A51"/>
    <w:rsid w:val="00223303"/>
    <w:rsid w:val="0025789E"/>
    <w:rsid w:val="002A3124"/>
    <w:rsid w:val="002A430E"/>
    <w:rsid w:val="002A6549"/>
    <w:rsid w:val="002C27CE"/>
    <w:rsid w:val="002F0999"/>
    <w:rsid w:val="00307757"/>
    <w:rsid w:val="00307BF1"/>
    <w:rsid w:val="00341F8A"/>
    <w:rsid w:val="00353AB9"/>
    <w:rsid w:val="003705EE"/>
    <w:rsid w:val="00386A98"/>
    <w:rsid w:val="00392890"/>
    <w:rsid w:val="003B53B4"/>
    <w:rsid w:val="003F1C45"/>
    <w:rsid w:val="00413F60"/>
    <w:rsid w:val="004608CD"/>
    <w:rsid w:val="004670D2"/>
    <w:rsid w:val="004926A4"/>
    <w:rsid w:val="004C29AD"/>
    <w:rsid w:val="004F592A"/>
    <w:rsid w:val="005429D5"/>
    <w:rsid w:val="005B2416"/>
    <w:rsid w:val="005F1EBF"/>
    <w:rsid w:val="006027C4"/>
    <w:rsid w:val="00611E11"/>
    <w:rsid w:val="006370EF"/>
    <w:rsid w:val="00680D72"/>
    <w:rsid w:val="00694897"/>
    <w:rsid w:val="006B2E14"/>
    <w:rsid w:val="006C2D50"/>
    <w:rsid w:val="006E5847"/>
    <w:rsid w:val="006F1E2F"/>
    <w:rsid w:val="007011AA"/>
    <w:rsid w:val="007232CC"/>
    <w:rsid w:val="00736D05"/>
    <w:rsid w:val="00774AEA"/>
    <w:rsid w:val="00792BD3"/>
    <w:rsid w:val="00793D4C"/>
    <w:rsid w:val="007A678F"/>
    <w:rsid w:val="007C6398"/>
    <w:rsid w:val="00800CE9"/>
    <w:rsid w:val="00806ADE"/>
    <w:rsid w:val="00811216"/>
    <w:rsid w:val="00853240"/>
    <w:rsid w:val="008653C7"/>
    <w:rsid w:val="00870EC6"/>
    <w:rsid w:val="008D7D8C"/>
    <w:rsid w:val="00935234"/>
    <w:rsid w:val="00937D7A"/>
    <w:rsid w:val="00937EE5"/>
    <w:rsid w:val="00961E2E"/>
    <w:rsid w:val="00975621"/>
    <w:rsid w:val="00976E5B"/>
    <w:rsid w:val="009B2175"/>
    <w:rsid w:val="009F3162"/>
    <w:rsid w:val="00A40A50"/>
    <w:rsid w:val="00A6581E"/>
    <w:rsid w:val="00A723FD"/>
    <w:rsid w:val="00A800D1"/>
    <w:rsid w:val="00A868C3"/>
    <w:rsid w:val="00AC335A"/>
    <w:rsid w:val="00B210A6"/>
    <w:rsid w:val="00B40029"/>
    <w:rsid w:val="00B40156"/>
    <w:rsid w:val="00B9176C"/>
    <w:rsid w:val="00BA3399"/>
    <w:rsid w:val="00BB1942"/>
    <w:rsid w:val="00BC42DB"/>
    <w:rsid w:val="00BC5235"/>
    <w:rsid w:val="00C00B96"/>
    <w:rsid w:val="00C346F9"/>
    <w:rsid w:val="00C80C7B"/>
    <w:rsid w:val="00CD459E"/>
    <w:rsid w:val="00D0554B"/>
    <w:rsid w:val="00D1696D"/>
    <w:rsid w:val="00D25703"/>
    <w:rsid w:val="00D30310"/>
    <w:rsid w:val="00D6274A"/>
    <w:rsid w:val="00D85574"/>
    <w:rsid w:val="00DC17A4"/>
    <w:rsid w:val="00DC7EC1"/>
    <w:rsid w:val="00DD5A19"/>
    <w:rsid w:val="00DE55C1"/>
    <w:rsid w:val="00DF498E"/>
    <w:rsid w:val="00E512CC"/>
    <w:rsid w:val="00E534C1"/>
    <w:rsid w:val="00E67C1E"/>
    <w:rsid w:val="00EC387D"/>
    <w:rsid w:val="00EE6209"/>
    <w:rsid w:val="00EF342F"/>
    <w:rsid w:val="00F06BB1"/>
    <w:rsid w:val="00F12348"/>
    <w:rsid w:val="00F34FDC"/>
    <w:rsid w:val="00F9102F"/>
    <w:rsid w:val="00FB1414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D7D8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8D7D8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C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Indent"/>
    <w:basedOn w:val="a"/>
    <w:rsid w:val="003F1C45"/>
    <w:pPr>
      <w:ind w:firstLine="420"/>
    </w:pPr>
  </w:style>
  <w:style w:type="character" w:customStyle="1" w:styleId="1Char">
    <w:name w:val="标题 1 Char"/>
    <w:basedOn w:val="a0"/>
    <w:link w:val="1"/>
    <w:rsid w:val="008D7D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8D7D8C"/>
    <w:rPr>
      <w:rFonts w:ascii="Arial" w:eastAsia="黑体" w:hAnsi="Arial" w:cs="Times New Roman"/>
      <w:b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5B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C29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D7D8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8D7D8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C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Indent"/>
    <w:basedOn w:val="a"/>
    <w:rsid w:val="003F1C45"/>
    <w:pPr>
      <w:ind w:firstLine="420"/>
    </w:pPr>
  </w:style>
  <w:style w:type="character" w:customStyle="1" w:styleId="1Char">
    <w:name w:val="标题 1 Char"/>
    <w:basedOn w:val="a0"/>
    <w:link w:val="1"/>
    <w:rsid w:val="008D7D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8D7D8C"/>
    <w:rPr>
      <w:rFonts w:ascii="Arial" w:eastAsia="黑体" w:hAnsi="Arial" w:cs="Times New Roman"/>
      <w:b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5B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C29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495</Words>
  <Characters>2825</Characters>
  <Application>Microsoft Office Word</Application>
  <DocSecurity>0</DocSecurity>
  <Lines>23</Lines>
  <Paragraphs>6</Paragraphs>
  <ScaleCrop>false</ScaleCrop>
  <Company>CHINA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82</cp:revision>
  <dcterms:created xsi:type="dcterms:W3CDTF">2020-07-17T06:55:00Z</dcterms:created>
  <dcterms:modified xsi:type="dcterms:W3CDTF">2020-11-18T02:05:00Z</dcterms:modified>
</cp:coreProperties>
</file>