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D6" w:rsidRDefault="00FE0DD6">
      <w:pPr>
        <w:spacing w:line="480" w:lineRule="exact"/>
        <w:jc w:val="center"/>
        <w:rPr>
          <w:rFonts w:ascii="宋体" w:hAnsi="宋体" w:cs="Lucida Sans Unicode"/>
          <w:b/>
          <w:color w:val="000000"/>
          <w:sz w:val="32"/>
          <w:szCs w:val="32"/>
        </w:rPr>
      </w:pPr>
    </w:p>
    <w:p w:rsidR="00FE0DD6" w:rsidRDefault="00FE0DD6">
      <w:pPr>
        <w:spacing w:line="480" w:lineRule="exact"/>
        <w:jc w:val="center"/>
        <w:rPr>
          <w:rFonts w:ascii="宋体" w:hAnsi="宋体" w:cs="Lucida Sans Unicode"/>
          <w:b/>
          <w:color w:val="000000"/>
          <w:sz w:val="32"/>
          <w:szCs w:val="32"/>
        </w:rPr>
      </w:pPr>
    </w:p>
    <w:p w:rsidR="00FE0DD6" w:rsidRDefault="00FE0DD6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FE0DD6" w:rsidRDefault="00FE0DD6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FE0DD6" w:rsidRDefault="007D5DB7">
      <w:pPr>
        <w:jc w:val="center"/>
        <w:rPr>
          <w:rFonts w:ascii="宋体" w:hAnsi="宋体" w:cs="Lucida Sans Unicode"/>
          <w:b/>
          <w:color w:val="000000"/>
          <w:sz w:val="40"/>
          <w:szCs w:val="44"/>
        </w:rPr>
      </w:pPr>
      <w:r>
        <w:rPr>
          <w:rFonts w:ascii="宋体" w:hAnsi="宋体" w:cs="Lucida Sans Unicode" w:hint="eastAsia"/>
          <w:b/>
          <w:color w:val="000000"/>
          <w:sz w:val="40"/>
          <w:szCs w:val="44"/>
        </w:rPr>
        <w:t>沈阳体育学院</w:t>
      </w:r>
    </w:p>
    <w:p w:rsidR="00FE0DD6" w:rsidRDefault="00FE0DD6">
      <w:pPr>
        <w:jc w:val="center"/>
        <w:rPr>
          <w:rFonts w:ascii="宋体" w:hAnsi="宋体" w:cs="Lucida Sans Unicode"/>
          <w:b/>
          <w:color w:val="000000"/>
          <w:sz w:val="40"/>
          <w:szCs w:val="44"/>
        </w:rPr>
      </w:pPr>
    </w:p>
    <w:p w:rsidR="00FE0DD6" w:rsidRDefault="007D5DB7">
      <w:pPr>
        <w:jc w:val="center"/>
        <w:rPr>
          <w:rFonts w:ascii="宋体" w:hAnsi="宋体" w:cs="Lucida Sans Unicode"/>
          <w:b/>
          <w:color w:val="000000"/>
          <w:sz w:val="40"/>
          <w:szCs w:val="44"/>
        </w:rPr>
      </w:pPr>
      <w:r>
        <w:rPr>
          <w:rFonts w:ascii="宋体" w:hAnsi="宋体" w:cs="Lucida Sans Unicode" w:hint="eastAsia"/>
          <w:b/>
          <w:color w:val="000000"/>
          <w:sz w:val="40"/>
          <w:szCs w:val="44"/>
        </w:rPr>
        <w:t>招标文件</w:t>
      </w:r>
    </w:p>
    <w:p w:rsidR="00FE0DD6" w:rsidRDefault="00FE0DD6">
      <w:pPr>
        <w:spacing w:line="480" w:lineRule="exact"/>
        <w:jc w:val="center"/>
        <w:rPr>
          <w:rFonts w:ascii="宋体" w:hAnsi="宋体"/>
          <w:b/>
          <w:color w:val="000000"/>
          <w:sz w:val="28"/>
        </w:rPr>
      </w:pPr>
    </w:p>
    <w:p w:rsidR="00FE0DD6" w:rsidRDefault="00FE0DD6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FE0DD6" w:rsidRDefault="00FE0DD6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FE0DD6" w:rsidRDefault="00FE0DD6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FE0DD6" w:rsidRDefault="00FE0DD6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FE0DD6" w:rsidRDefault="00FE0DD6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FE0DD6" w:rsidRDefault="00FE0DD6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FE0DD6" w:rsidRDefault="00FE0DD6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FE0DD6" w:rsidRDefault="00FE0DD6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FE0DD6" w:rsidRDefault="00FE0DD6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FE0DD6" w:rsidRDefault="007D5DB7" w:rsidP="00342471">
      <w:pPr>
        <w:adjustRightInd w:val="0"/>
        <w:snapToGrid w:val="0"/>
        <w:spacing w:line="500" w:lineRule="exact"/>
        <w:ind w:firstLineChars="250" w:firstLine="803"/>
        <w:rPr>
          <w:rFonts w:ascii="宋体" w:hAnsi="宋体"/>
          <w:b/>
          <w:sz w:val="32"/>
          <w:szCs w:val="36"/>
        </w:rPr>
      </w:pPr>
      <w:r>
        <w:rPr>
          <w:rFonts w:ascii="宋体" w:hAnsi="宋体" w:hint="eastAsia"/>
          <w:b/>
          <w:color w:val="000000"/>
          <w:sz w:val="32"/>
          <w:szCs w:val="36"/>
        </w:rPr>
        <w:t>招标项目名称：</w:t>
      </w:r>
      <w:r>
        <w:rPr>
          <w:rFonts w:ascii="宋体" w:hAnsi="宋体" w:cs="Lucida Sans Unicode" w:hint="eastAsia"/>
          <w:b/>
          <w:color w:val="000000"/>
          <w:sz w:val="32"/>
          <w:szCs w:val="36"/>
        </w:rPr>
        <w:t>沈阳体育学院污水井、化粪池清掏工程</w:t>
      </w:r>
    </w:p>
    <w:p w:rsidR="00FE0DD6" w:rsidRDefault="007D5DB7" w:rsidP="00342471">
      <w:pPr>
        <w:adjustRightInd w:val="0"/>
        <w:snapToGrid w:val="0"/>
        <w:spacing w:line="500" w:lineRule="exact"/>
        <w:ind w:firstLineChars="250" w:firstLine="803"/>
        <w:rPr>
          <w:rFonts w:ascii="宋体" w:hAnsi="宋体"/>
          <w:b/>
          <w:sz w:val="32"/>
          <w:szCs w:val="36"/>
        </w:rPr>
      </w:pPr>
      <w:r>
        <w:rPr>
          <w:rFonts w:ascii="宋体" w:hAnsi="宋体" w:hint="eastAsia"/>
          <w:b/>
          <w:color w:val="000000"/>
          <w:sz w:val="32"/>
          <w:szCs w:val="36"/>
        </w:rPr>
        <w:t>招标文件编号：</w:t>
      </w:r>
      <w:bookmarkStart w:id="0" w:name="定位_【招标文件编号】_201193151910"/>
      <w:bookmarkStart w:id="1" w:name="定位_【招标文件编号】_201164105019"/>
      <w:bookmarkEnd w:id="0"/>
      <w:bookmarkEnd w:id="1"/>
      <w:r>
        <w:rPr>
          <w:rFonts w:ascii="宋体" w:hAnsi="宋体"/>
          <w:b/>
          <w:color w:val="000000"/>
          <w:sz w:val="32"/>
          <w:szCs w:val="36"/>
        </w:rPr>
        <w:t xml:space="preserve">SYTY </w:t>
      </w:r>
      <w:r>
        <w:rPr>
          <w:rFonts w:ascii="宋体" w:hAnsi="宋体"/>
          <w:b/>
          <w:sz w:val="32"/>
          <w:szCs w:val="36"/>
        </w:rPr>
        <w:t>20</w:t>
      </w:r>
      <w:r>
        <w:rPr>
          <w:rFonts w:ascii="宋体" w:hAnsi="宋体" w:hint="eastAsia"/>
          <w:b/>
          <w:sz w:val="32"/>
          <w:szCs w:val="36"/>
        </w:rPr>
        <w:t>210611</w:t>
      </w:r>
    </w:p>
    <w:p w:rsidR="00FE0DD6" w:rsidRDefault="007D5DB7" w:rsidP="00342471">
      <w:pPr>
        <w:spacing w:line="500" w:lineRule="exact"/>
        <w:ind w:firstLineChars="250" w:firstLine="803"/>
        <w:rPr>
          <w:rFonts w:ascii="宋体" w:hAnsi="宋体"/>
          <w:b/>
          <w:color w:val="000000"/>
          <w:sz w:val="32"/>
          <w:szCs w:val="36"/>
          <w:u w:val="single"/>
        </w:rPr>
      </w:pPr>
      <w:r>
        <w:rPr>
          <w:rFonts w:ascii="宋体" w:hAnsi="宋体" w:hint="eastAsia"/>
          <w:b/>
          <w:sz w:val="32"/>
          <w:szCs w:val="36"/>
        </w:rPr>
        <w:t>编制文件单位：</w:t>
      </w:r>
      <w:r>
        <w:rPr>
          <w:rFonts w:ascii="宋体" w:hAnsi="宋体" w:hint="eastAsia"/>
          <w:b/>
          <w:color w:val="000000"/>
          <w:sz w:val="32"/>
          <w:szCs w:val="36"/>
        </w:rPr>
        <w:t>国有资产管理中心</w:t>
      </w:r>
    </w:p>
    <w:p w:rsidR="00FE0DD6" w:rsidRDefault="00FE0DD6">
      <w:pPr>
        <w:spacing w:line="500" w:lineRule="exact"/>
        <w:rPr>
          <w:rFonts w:ascii="宋体" w:hAnsi="宋体"/>
          <w:color w:val="000000"/>
        </w:rPr>
      </w:pPr>
    </w:p>
    <w:p w:rsidR="00FE0DD6" w:rsidRDefault="007D5DB7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/>
          <w:color w:val="000000"/>
        </w:rPr>
        <w:br w:type="page"/>
      </w:r>
      <w:r>
        <w:rPr>
          <w:rFonts w:ascii="宋体" w:hAnsi="宋体" w:cs="Lucida Sans Unicode" w:hint="eastAsia"/>
          <w:b/>
          <w:color w:val="000000"/>
          <w:sz w:val="36"/>
          <w:szCs w:val="44"/>
        </w:rPr>
        <w:lastRenderedPageBreak/>
        <w:t>招标公告</w:t>
      </w:r>
    </w:p>
    <w:p w:rsidR="00FE0DD6" w:rsidRDefault="007D5DB7">
      <w:pPr>
        <w:adjustRightInd w:val="0"/>
        <w:snapToGrid w:val="0"/>
        <w:spacing w:line="440" w:lineRule="exact"/>
        <w:ind w:rightChars="134" w:right="281" w:firstLineChars="200" w:firstLine="420"/>
        <w:rPr>
          <w:rFonts w:ascii="宋体" w:hAnsi="宋体" w:cs="Lucida Sans Unicode"/>
          <w:szCs w:val="21"/>
        </w:rPr>
      </w:pPr>
      <w:r>
        <w:rPr>
          <w:rFonts w:ascii="宋体" w:hAnsi="宋体" w:cs="Lucida Sans Unicode" w:hint="eastAsia"/>
          <w:color w:val="000000"/>
          <w:szCs w:val="21"/>
        </w:rPr>
        <w:t>沈阳体育学院对污水井、化粪池清掏</w:t>
      </w:r>
      <w:r>
        <w:rPr>
          <w:rFonts w:ascii="宋体" w:hAnsi="宋体" w:hint="eastAsia"/>
          <w:szCs w:val="21"/>
        </w:rPr>
        <w:t>工程</w:t>
      </w:r>
      <w:r>
        <w:rPr>
          <w:rFonts w:ascii="宋体" w:hAnsi="宋体" w:cs="Lucida Sans Unicode"/>
          <w:color w:val="000000"/>
          <w:szCs w:val="21"/>
        </w:rPr>
        <w:t>(</w:t>
      </w:r>
      <w:r>
        <w:rPr>
          <w:rFonts w:ascii="宋体" w:hAnsi="宋体" w:cs="Lucida Sans Unicode" w:hint="eastAsia"/>
          <w:color w:val="000000"/>
          <w:szCs w:val="21"/>
        </w:rPr>
        <w:t>项目编号</w:t>
      </w:r>
      <w:r>
        <w:rPr>
          <w:rFonts w:ascii="宋体" w:hAnsi="宋体" w:cs="Lucida Sans Unicode" w:hint="eastAsia"/>
          <w:szCs w:val="21"/>
        </w:rPr>
        <w:t>：</w:t>
      </w:r>
      <w:r>
        <w:rPr>
          <w:rFonts w:ascii="宋体" w:hAnsi="宋体" w:cs="Lucida Sans Unicode"/>
          <w:szCs w:val="21"/>
        </w:rPr>
        <w:t>SYTY</w:t>
      </w:r>
      <w:r>
        <w:rPr>
          <w:rFonts w:ascii="宋体" w:hAnsi="宋体"/>
          <w:kern w:val="0"/>
          <w:szCs w:val="21"/>
        </w:rPr>
        <w:t>20</w:t>
      </w:r>
      <w:r>
        <w:rPr>
          <w:rFonts w:ascii="宋体" w:hAnsi="宋体" w:hint="eastAsia"/>
          <w:kern w:val="0"/>
          <w:szCs w:val="21"/>
        </w:rPr>
        <w:t>210611</w:t>
      </w:r>
      <w:r>
        <w:rPr>
          <w:rFonts w:ascii="宋体" w:hAnsi="宋体" w:cs="Lucida Sans Unicode" w:hint="eastAsia"/>
          <w:szCs w:val="21"/>
        </w:rPr>
        <w:t>）项目</w:t>
      </w:r>
      <w:r>
        <w:rPr>
          <w:rFonts w:ascii="宋体" w:hAnsi="宋体" w:cs="Lucida Sans Unicode" w:hint="eastAsia"/>
          <w:color w:val="000000"/>
          <w:szCs w:val="21"/>
        </w:rPr>
        <w:t>进行招标，欢迎符合资格条件的投标人参加本次招标活动。</w:t>
      </w:r>
    </w:p>
    <w:p w:rsidR="00FE0DD6" w:rsidRDefault="007D5DB7">
      <w:pPr>
        <w:widowControl/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hAnsi="宋体" w:cs="Lucida Sans Unicode"/>
          <w:b/>
          <w:color w:val="000000"/>
          <w:szCs w:val="21"/>
        </w:rPr>
      </w:pPr>
      <w:r>
        <w:rPr>
          <w:rFonts w:ascii="宋体" w:hAnsi="宋体" w:cs="Lucida Sans Unicode" w:hint="eastAsia"/>
          <w:b/>
          <w:color w:val="000000"/>
          <w:szCs w:val="21"/>
        </w:rPr>
        <w:t>一、项目内容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229"/>
        <w:gridCol w:w="1276"/>
      </w:tblGrid>
      <w:tr w:rsidR="00FE0DD6" w:rsidTr="0077537D">
        <w:trPr>
          <w:trHeight w:val="494"/>
        </w:trPr>
        <w:tc>
          <w:tcPr>
            <w:tcW w:w="425" w:type="dxa"/>
            <w:vAlign w:val="center"/>
          </w:tcPr>
          <w:p w:rsidR="00FE0DD6" w:rsidRDefault="007D5DB7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Lucida Sans Unicode" w:hint="eastAsia"/>
                <w:color w:val="000000"/>
                <w:kern w:val="0"/>
                <w:szCs w:val="21"/>
              </w:rPr>
              <w:t>包号</w:t>
            </w:r>
            <w:proofErr w:type="gramEnd"/>
          </w:p>
        </w:tc>
        <w:tc>
          <w:tcPr>
            <w:tcW w:w="7229" w:type="dxa"/>
            <w:vAlign w:val="center"/>
          </w:tcPr>
          <w:p w:rsidR="00FE0DD6" w:rsidRDefault="007D5DB7">
            <w:pPr>
              <w:adjustRightInd w:val="0"/>
              <w:snapToGrid w:val="0"/>
              <w:spacing w:line="5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项目内容及要求</w:t>
            </w:r>
          </w:p>
        </w:tc>
        <w:tc>
          <w:tcPr>
            <w:tcW w:w="1276" w:type="dxa"/>
            <w:vAlign w:val="center"/>
          </w:tcPr>
          <w:p w:rsidR="00FE0DD6" w:rsidRDefault="007D5DB7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kern w:val="0"/>
                <w:szCs w:val="21"/>
              </w:rPr>
              <w:t>拦标价</w:t>
            </w:r>
            <w:r>
              <w:rPr>
                <w:rFonts w:ascii="宋体" w:hAnsi="宋体" w:cs="Lucida Sans Unicode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Lucida Sans Unicode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Lucida Sans Unicode"/>
                <w:color w:val="000000"/>
                <w:kern w:val="0"/>
                <w:szCs w:val="21"/>
              </w:rPr>
              <w:t>)</w:t>
            </w:r>
          </w:p>
        </w:tc>
      </w:tr>
      <w:tr w:rsidR="00FE0DD6" w:rsidTr="0077537D">
        <w:trPr>
          <w:trHeight w:val="416"/>
        </w:trPr>
        <w:tc>
          <w:tcPr>
            <w:tcW w:w="425" w:type="dxa"/>
            <w:vAlign w:val="center"/>
          </w:tcPr>
          <w:p w:rsidR="00FE0DD6" w:rsidRDefault="007D5DB7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Cs w:val="21"/>
              </w:rPr>
            </w:pPr>
            <w:r>
              <w:rPr>
                <w:rFonts w:ascii="宋体" w:hAnsi="宋体" w:cs="Lucida Sans Unicode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29" w:type="dxa"/>
            <w:vAlign w:val="center"/>
          </w:tcPr>
          <w:p w:rsidR="00FE0DD6" w:rsidRDefault="007D5DB7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（一）工程内容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污水井清掏</w:t>
            </w:r>
            <w:r>
              <w:rPr>
                <w:rFonts w:ascii="宋体" w:hAnsi="宋体" w:hint="eastAsia"/>
                <w:szCs w:val="21"/>
              </w:rPr>
              <w:t>183</w:t>
            </w:r>
            <w:r>
              <w:rPr>
                <w:rFonts w:ascii="宋体" w:hAnsi="宋体" w:hint="eastAsia"/>
                <w:szCs w:val="21"/>
              </w:rPr>
              <w:t>口；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proofErr w:type="gramStart"/>
            <w:r>
              <w:rPr>
                <w:rFonts w:ascii="宋体" w:hAnsi="宋体" w:hint="eastAsia"/>
                <w:szCs w:val="21"/>
              </w:rPr>
              <w:t>校园内雨水井</w:t>
            </w:r>
            <w:proofErr w:type="gramEnd"/>
            <w:r>
              <w:rPr>
                <w:rFonts w:ascii="宋体" w:hAnsi="宋体" w:hint="eastAsia"/>
                <w:szCs w:val="21"/>
              </w:rPr>
              <w:t>清掏（含雨水</w:t>
            </w:r>
            <w:proofErr w:type="gramStart"/>
            <w:r>
              <w:rPr>
                <w:rFonts w:ascii="宋体" w:hAnsi="宋体" w:hint="eastAsia"/>
                <w:szCs w:val="21"/>
              </w:rPr>
              <w:t>箅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257</w:t>
            </w:r>
            <w:r>
              <w:rPr>
                <w:rFonts w:ascii="宋体" w:hAnsi="宋体" w:hint="eastAsia"/>
                <w:szCs w:val="21"/>
              </w:rPr>
              <w:t>口；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化粪池清掏</w:t>
            </w: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口，污水池清掏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口；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疏通堵塞管线为</w:t>
            </w:r>
            <w:r>
              <w:rPr>
                <w:rFonts w:ascii="宋体" w:hAnsi="宋体" w:hint="eastAsia"/>
                <w:szCs w:val="21"/>
              </w:rPr>
              <w:t>300</w:t>
            </w:r>
            <w:r>
              <w:rPr>
                <w:rFonts w:ascii="宋体" w:hAnsi="宋体" w:hint="eastAsia"/>
                <w:szCs w:val="21"/>
              </w:rPr>
              <w:t>米；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消防及生活给水井污泥清运</w:t>
            </w:r>
            <w:r>
              <w:rPr>
                <w:rFonts w:ascii="宋体" w:hAnsi="宋体" w:hint="eastAsia"/>
                <w:szCs w:val="21"/>
              </w:rPr>
              <w:t>45</w:t>
            </w:r>
            <w:r>
              <w:rPr>
                <w:rFonts w:ascii="宋体" w:hAnsi="宋体" w:hint="eastAsia"/>
                <w:szCs w:val="21"/>
              </w:rPr>
              <w:t>口。</w:t>
            </w:r>
          </w:p>
          <w:p w:rsidR="00FE0DD6" w:rsidRPr="0077537D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77537D">
              <w:rPr>
                <w:rFonts w:ascii="宋体" w:hAnsi="宋体" w:hint="eastAsia"/>
                <w:szCs w:val="21"/>
              </w:rPr>
              <w:t>6.</w:t>
            </w:r>
            <w:r w:rsidRPr="0077537D">
              <w:rPr>
                <w:rFonts w:ascii="宋体" w:hAnsi="宋体" w:hint="eastAsia"/>
                <w:szCs w:val="21"/>
              </w:rPr>
              <w:t>学校南门西侧市政管线清掏</w:t>
            </w:r>
            <w:r w:rsidRPr="0077537D">
              <w:rPr>
                <w:rFonts w:ascii="宋体" w:hAnsi="宋体" w:hint="eastAsia"/>
                <w:szCs w:val="21"/>
              </w:rPr>
              <w:t>40</w:t>
            </w:r>
            <w:r w:rsidRPr="0077537D">
              <w:rPr>
                <w:rFonts w:ascii="宋体" w:hAnsi="宋体" w:hint="eastAsia"/>
                <w:szCs w:val="21"/>
              </w:rPr>
              <w:t>米。</w:t>
            </w:r>
          </w:p>
          <w:p w:rsidR="00FE0DD6" w:rsidRPr="0077537D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77537D">
              <w:rPr>
                <w:rFonts w:ascii="宋体" w:hAnsi="宋体" w:hint="eastAsia"/>
                <w:szCs w:val="21"/>
              </w:rPr>
              <w:t>7.</w:t>
            </w:r>
            <w:r w:rsidRPr="0077537D">
              <w:rPr>
                <w:rFonts w:ascii="宋体" w:hAnsi="宋体" w:hint="eastAsia"/>
                <w:szCs w:val="21"/>
              </w:rPr>
              <w:t>老校区老干办吸污车清污</w:t>
            </w:r>
            <w:r w:rsidRPr="0077537D">
              <w:rPr>
                <w:rFonts w:ascii="宋体" w:hAnsi="宋体" w:hint="eastAsia"/>
                <w:szCs w:val="21"/>
              </w:rPr>
              <w:t>4</w:t>
            </w:r>
            <w:r w:rsidRPr="0077537D">
              <w:rPr>
                <w:rFonts w:ascii="宋体" w:hAnsi="宋体" w:hint="eastAsia"/>
                <w:szCs w:val="21"/>
              </w:rPr>
              <w:t>车。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 w:rsidRPr="0077537D">
              <w:rPr>
                <w:rFonts w:ascii="宋体" w:hAnsi="宋体" w:hint="eastAsia"/>
                <w:szCs w:val="21"/>
              </w:rPr>
              <w:t>（</w:t>
            </w:r>
            <w:r w:rsidRPr="0077537D">
              <w:rPr>
                <w:rFonts w:ascii="宋体" w:hAnsi="宋体" w:hint="eastAsia"/>
                <w:szCs w:val="21"/>
              </w:rPr>
              <w:t>二）污水井、化粪池、给水井、污水站清掏及部</w:t>
            </w:r>
            <w:r>
              <w:rPr>
                <w:rFonts w:ascii="宋体" w:hAnsi="宋体" w:hint="eastAsia"/>
                <w:szCs w:val="21"/>
              </w:rPr>
              <w:t>分污水管线疏通作业规定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污水井、化粪池的清理须使用机械吸粪机来清除内部的粪便、杂物、垃圾及其他异物，辅助使用人力。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污水井、化粪池、雨水井、给水井内的杂物、垃圾及其他异物一次性全部清理干净，不留死角。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化粪池内清理的粪便污水、污渍清运必须及时并妥善处理。</w:t>
            </w:r>
          </w:p>
          <w:p w:rsidR="00FE0DD6" w:rsidRDefault="007D5DB7" w:rsidP="0077537D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验收标准为化粪池及集油池内无漂浮物、无污物、无异物、无沉</w:t>
            </w:r>
            <w:r>
              <w:rPr>
                <w:rFonts w:ascii="宋体" w:hAnsi="宋体" w:hint="eastAsia"/>
                <w:szCs w:val="21"/>
              </w:rPr>
              <w:t>淀物。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在清理粪便的过程中，必须采取相应的安全防护措施，严防人员中毒或陷入水中。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</w:t>
            </w:r>
            <w:r>
              <w:rPr>
                <w:rFonts w:ascii="宋体" w:hAnsi="宋体" w:hint="eastAsia"/>
                <w:szCs w:val="21"/>
              </w:rPr>
              <w:t>化粪池井盖打开后工作人员不得离开现场，清理完毕后，必须重新盖好井盖，以防行人掉入井内发生意外。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</w:t>
            </w:r>
            <w:r>
              <w:rPr>
                <w:rFonts w:ascii="宋体" w:hAnsi="宋体" w:hint="eastAsia"/>
                <w:szCs w:val="21"/>
              </w:rPr>
              <w:t>将粪便收集到运转车辆时，应保持转运作业的紧密衔接，不得将粪罐、粪桶、手推粪车等设施设备停放在主要道路上。</w:t>
            </w:r>
          </w:p>
          <w:p w:rsidR="00FE0DD6" w:rsidRDefault="007D5DB7" w:rsidP="0077537D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</w:t>
            </w:r>
            <w:r>
              <w:rPr>
                <w:rFonts w:ascii="宋体" w:hAnsi="宋体" w:hint="eastAsia"/>
                <w:szCs w:val="21"/>
              </w:rPr>
              <w:t>运送粪便的车辆必须完好、整洁，车体无粪迹污物。装载粪便的容器应密封性好，运输过程中应无滴漏、洒落，车走后场地必须及时清理干净。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</w:t>
            </w:r>
            <w:r>
              <w:rPr>
                <w:rFonts w:ascii="宋体" w:hAnsi="宋体" w:hint="eastAsia"/>
                <w:szCs w:val="21"/>
              </w:rPr>
              <w:t>清理出的粪便、污物、污水、残土必须由中标方及时运送出校园以外，并禁止排放在学院大</w:t>
            </w:r>
            <w:r>
              <w:rPr>
                <w:rFonts w:ascii="宋体" w:hAnsi="宋体" w:hint="eastAsia"/>
                <w:szCs w:val="21"/>
              </w:rPr>
              <w:t>门、围墙、校园外主干道路附近。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、堵塞管线疏通要分段进行，不留死角。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（三）、质量要求</w:t>
            </w:r>
          </w:p>
          <w:p w:rsidR="00FE0DD6" w:rsidRDefault="007D5DB7" w:rsidP="0077537D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</w:t>
            </w:r>
            <w:r>
              <w:rPr>
                <w:rFonts w:ascii="宋体" w:hAnsi="宋体" w:hint="eastAsia"/>
                <w:szCs w:val="21"/>
              </w:rPr>
              <w:t>．正常使用情况下要求质保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个月（自竣工验收合格之日开始计算）。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．在项目实施过程中及售后服务期内，项目投标人</w:t>
            </w:r>
            <w:proofErr w:type="gramStart"/>
            <w:r>
              <w:rPr>
                <w:rFonts w:ascii="宋体" w:hAnsi="宋体" w:hint="eastAsia"/>
                <w:szCs w:val="21"/>
              </w:rPr>
              <w:t>需承诺</w:t>
            </w:r>
            <w:proofErr w:type="gramEnd"/>
            <w:r>
              <w:rPr>
                <w:rFonts w:ascii="宋体" w:hAnsi="宋体" w:hint="eastAsia"/>
                <w:szCs w:val="21"/>
              </w:rPr>
              <w:t>指定专人负责与用户保持长期的联系与服务。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．若化粪池、污水井发生质量问题，如粪便、污水外溢、管道堵塞或造成现有管道损害等情况，中标方须在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小时内无条件进行免费清掏及维护，否则按违约处理。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．在售后服务期（质保期）内若出现负责人变更的情况，原负责人承担连带责任。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（四）、其他说明事项</w:t>
            </w:r>
            <w:r>
              <w:rPr>
                <w:rFonts w:ascii="宋体" w:hAnsi="宋体" w:hint="eastAsia"/>
                <w:szCs w:val="21"/>
              </w:rPr>
              <w:tab/>
            </w:r>
          </w:p>
          <w:p w:rsidR="00FE0DD6" w:rsidRDefault="007D5DB7" w:rsidP="0077537D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．必须查勘现场，查勘时间为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日，投标人报名后联系招标方查勘现场，其他时间概不接待，不勘察现场者不接受投标（以签字登记为准）。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．施工工期为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天。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．中标方必须保证施工现场安全、环境卫生清洁，清理出的粪便、漂浮物、残土、杂物必须及时运出校园之外，由中标方负责运送处理。</w:t>
            </w:r>
          </w:p>
          <w:p w:rsidR="00FE0DD6" w:rsidRDefault="007D5DB7" w:rsidP="0077537D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．出具不低于招标文件要求的完整施工方案，无施工方案者视为废标。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．施工过程中发生一切安全事故由中标方承担，中标方不得对招标方或第三方财物造成损失，否则按原价赔偿；不得影响其他施工项目的顺利进行，否则按违约处理。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．施工过程应遵守招标方管理，应充分考虑到高校办学的特殊性，不得影响招标方的正常教学与生活。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．该项目投标文件中的项目负责人即为现场负责人，</w:t>
            </w:r>
            <w:proofErr w:type="gramStart"/>
            <w:r>
              <w:rPr>
                <w:rFonts w:ascii="宋体" w:hAnsi="宋体" w:hint="eastAsia"/>
                <w:szCs w:val="21"/>
              </w:rPr>
              <w:t>未经得</w:t>
            </w:r>
            <w:proofErr w:type="gramEnd"/>
            <w:r>
              <w:rPr>
                <w:rFonts w:ascii="宋体" w:hAnsi="宋体" w:hint="eastAsia"/>
                <w:szCs w:val="21"/>
              </w:rPr>
              <w:t>招标人许可，不得更换现场项目负责人。否则招标人有权按照中标价款的</w:t>
            </w:r>
            <w:r>
              <w:rPr>
                <w:rFonts w:ascii="宋体" w:hAnsi="宋体" w:hint="eastAsia"/>
                <w:szCs w:val="21"/>
              </w:rPr>
              <w:t>10%</w:t>
            </w:r>
            <w:r>
              <w:rPr>
                <w:rFonts w:ascii="宋体" w:hAnsi="宋体" w:hint="eastAsia"/>
                <w:szCs w:val="21"/>
              </w:rPr>
              <w:t>进行扣款。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．施工用电、用水的接点由招标方提供，具体用电、用水连接及管线由投标方自行解决，请个投标方综合考虑报价。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．中标价即合同价，中标方不得以任何理由要求提高合同价款。报价中已包含材料、人工、税金、运输、管理、措施、配套等一切费用。</w:t>
            </w:r>
          </w:p>
        </w:tc>
        <w:tc>
          <w:tcPr>
            <w:tcW w:w="1276" w:type="dxa"/>
            <w:vAlign w:val="center"/>
          </w:tcPr>
          <w:p w:rsidR="00FE0DD6" w:rsidRDefault="007D5D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48</w:t>
            </w:r>
            <w:r>
              <w:rPr>
                <w:rFonts w:ascii="宋体" w:hAnsi="宋体" w:cs="宋体"/>
                <w:szCs w:val="21"/>
              </w:rPr>
              <w:t>,000.00</w:t>
            </w:r>
          </w:p>
        </w:tc>
      </w:tr>
    </w:tbl>
    <w:p w:rsidR="00FE0DD6" w:rsidRDefault="007D5DB7">
      <w:pPr>
        <w:widowControl/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hAnsi="宋体" w:cs="Lucida Sans Unicode"/>
          <w:b/>
          <w:color w:val="000000"/>
          <w:szCs w:val="21"/>
        </w:rPr>
      </w:pPr>
      <w:r>
        <w:rPr>
          <w:rFonts w:ascii="宋体" w:hAnsi="宋体" w:cs="Lucida Sans Unicode" w:hint="eastAsia"/>
          <w:b/>
          <w:color w:val="000000"/>
          <w:szCs w:val="21"/>
        </w:rPr>
        <w:lastRenderedPageBreak/>
        <w:t>二、合格投标人的资格条件</w:t>
      </w:r>
    </w:p>
    <w:p w:rsidR="00FE0DD6" w:rsidRDefault="007D5DB7">
      <w:pPr>
        <w:widowControl/>
        <w:shd w:val="clear" w:color="auto" w:fill="FFFFFF"/>
        <w:tabs>
          <w:tab w:val="left" w:pos="420"/>
        </w:tabs>
        <w:spacing w:line="400" w:lineRule="exact"/>
        <w:ind w:firstLineChars="150" w:firstLine="315"/>
        <w:jc w:val="left"/>
        <w:outlineLvl w:val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投标人应具备独立的法人资格，具有相应资质并具有履行合同所必需的设备和专业技术能力（报名时验证营业执照副本原件、提供授权委托书原件，加盖公章的营业执照副本复印件编入投标文件）。</w:t>
      </w:r>
    </w:p>
    <w:p w:rsidR="00FE0DD6" w:rsidRDefault="007D5DB7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．投标人必须具有良好的售后服务保障体系。</w:t>
      </w:r>
    </w:p>
    <w:p w:rsidR="00FE0DD6" w:rsidRDefault="007D5DB7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．近三年没有因骗取中标或严重违约以及发生重大工程质量、安全生产事故等问题。</w:t>
      </w:r>
    </w:p>
    <w:p w:rsidR="00FE0DD6" w:rsidRDefault="007D5DB7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．投标人近三年内有过上述工程施工的成功经验（报名时验证合同原件，加盖公章的复印件编入投标文件）。</w:t>
      </w:r>
    </w:p>
    <w:p w:rsidR="00FE0DD6" w:rsidRDefault="007D5DB7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．其他见《中华人民共和国政府采购法》第二十二条规定的条件。</w:t>
      </w:r>
    </w:p>
    <w:p w:rsidR="00FE0DD6" w:rsidRDefault="007D5DB7">
      <w:pPr>
        <w:adjustRightInd w:val="0"/>
        <w:snapToGrid w:val="0"/>
        <w:spacing w:line="400" w:lineRule="exact"/>
        <w:rPr>
          <w:rFonts w:ascii="宋体" w:hAnsi="宋体"/>
          <w:szCs w:val="21"/>
        </w:rPr>
      </w:pPr>
      <w:r>
        <w:rPr>
          <w:rFonts w:ascii="宋体" w:hAnsi="宋体" w:cs="宋体" w:hint="eastAsia"/>
          <w:b/>
          <w:szCs w:val="21"/>
        </w:rPr>
        <w:lastRenderedPageBreak/>
        <w:t>三</w:t>
      </w:r>
      <w:r>
        <w:rPr>
          <w:rFonts w:ascii="宋体" w:hAnsi="宋体" w:cs="Lucida Sans Unicode" w:hint="eastAsia"/>
          <w:b/>
          <w:color w:val="000000"/>
          <w:szCs w:val="21"/>
        </w:rPr>
        <w:t>、</w:t>
      </w:r>
      <w:r>
        <w:rPr>
          <w:rFonts w:ascii="宋体" w:hAnsi="宋体" w:cs="宋体" w:hint="eastAsia"/>
          <w:b/>
          <w:szCs w:val="21"/>
        </w:rPr>
        <w:t>工期：</w:t>
      </w:r>
      <w:proofErr w:type="gramStart"/>
      <w:r>
        <w:rPr>
          <w:rFonts w:ascii="宋体" w:hAnsi="宋体" w:cs="宋体" w:hint="eastAsia"/>
          <w:szCs w:val="21"/>
        </w:rPr>
        <w:t>见项目</w:t>
      </w:r>
      <w:proofErr w:type="gramEnd"/>
      <w:r>
        <w:rPr>
          <w:rFonts w:ascii="宋体" w:hAnsi="宋体" w:cs="宋体" w:hint="eastAsia"/>
          <w:szCs w:val="21"/>
        </w:rPr>
        <w:t>内容及要求</w:t>
      </w:r>
    </w:p>
    <w:p w:rsidR="00FE0DD6" w:rsidRDefault="007D5DB7">
      <w:pPr>
        <w:adjustRightInd w:val="0"/>
        <w:snapToGrid w:val="0"/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四</w:t>
      </w:r>
      <w:r>
        <w:rPr>
          <w:rFonts w:ascii="宋体" w:hAnsi="宋体" w:cs="Lucida Sans Unicode" w:hint="eastAsia"/>
          <w:b/>
          <w:color w:val="000000"/>
          <w:szCs w:val="21"/>
        </w:rPr>
        <w:t>、</w:t>
      </w:r>
      <w:r>
        <w:rPr>
          <w:rFonts w:ascii="宋体" w:hAnsi="宋体" w:hint="eastAsia"/>
          <w:b/>
          <w:szCs w:val="21"/>
        </w:rPr>
        <w:t>承包方式：</w:t>
      </w:r>
      <w:r>
        <w:rPr>
          <w:rFonts w:ascii="宋体" w:hAnsi="宋体" w:hint="eastAsia"/>
          <w:szCs w:val="21"/>
        </w:rPr>
        <w:t>包工包料，</w:t>
      </w:r>
      <w:r>
        <w:rPr>
          <w:rFonts w:ascii="宋体" w:hAnsi="宋体" w:hint="eastAsia"/>
          <w:szCs w:val="21"/>
        </w:rPr>
        <w:t>总价包死。</w:t>
      </w:r>
    </w:p>
    <w:p w:rsidR="00FE0DD6" w:rsidRDefault="007D5DB7">
      <w:pPr>
        <w:adjustRightInd w:val="0"/>
        <w:snapToGrid w:val="0"/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五</w:t>
      </w:r>
      <w:r>
        <w:rPr>
          <w:rFonts w:ascii="宋体" w:hAnsi="宋体" w:cs="Lucida Sans Unicode" w:hint="eastAsia"/>
          <w:b/>
          <w:color w:val="000000"/>
          <w:szCs w:val="21"/>
        </w:rPr>
        <w:t>、</w:t>
      </w:r>
      <w:r>
        <w:rPr>
          <w:rFonts w:ascii="宋体" w:hAnsi="宋体" w:hint="eastAsia"/>
          <w:b/>
          <w:szCs w:val="21"/>
        </w:rPr>
        <w:t>质量要求：合格</w:t>
      </w:r>
    </w:p>
    <w:p w:rsidR="00FE0DD6" w:rsidRPr="00915721" w:rsidRDefault="007D5DB7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六</w:t>
      </w:r>
      <w:r>
        <w:rPr>
          <w:rFonts w:ascii="宋体" w:hAnsi="宋体" w:cs="Lucida Sans Unicode" w:hint="eastAsia"/>
          <w:b/>
          <w:color w:val="000000"/>
          <w:szCs w:val="21"/>
        </w:rPr>
        <w:t>、</w:t>
      </w:r>
      <w:r>
        <w:rPr>
          <w:rFonts w:ascii="宋体" w:hAnsi="宋体" w:hint="eastAsia"/>
          <w:b/>
          <w:szCs w:val="21"/>
        </w:rPr>
        <w:t>踏勘情</w:t>
      </w:r>
      <w:r w:rsidRPr="00915721">
        <w:rPr>
          <w:rFonts w:ascii="宋体" w:hAnsi="宋体" w:hint="eastAsia"/>
          <w:b/>
          <w:szCs w:val="21"/>
        </w:rPr>
        <w:t>况：</w:t>
      </w:r>
      <w:r w:rsidRPr="00915721">
        <w:rPr>
          <w:rFonts w:ascii="宋体" w:hAnsi="宋体"/>
          <w:b/>
          <w:szCs w:val="21"/>
        </w:rPr>
        <w:t>20</w:t>
      </w:r>
      <w:r w:rsidRPr="00915721">
        <w:rPr>
          <w:rFonts w:ascii="宋体" w:hAnsi="宋体" w:hint="eastAsia"/>
          <w:b/>
          <w:szCs w:val="21"/>
        </w:rPr>
        <w:t>21</w:t>
      </w:r>
      <w:r w:rsidRPr="00915721">
        <w:rPr>
          <w:rFonts w:ascii="宋体" w:hAnsi="宋体" w:hint="eastAsia"/>
          <w:b/>
          <w:szCs w:val="21"/>
        </w:rPr>
        <w:t>年</w:t>
      </w:r>
      <w:r w:rsidRPr="00915721">
        <w:rPr>
          <w:rFonts w:ascii="宋体" w:hAnsi="宋体" w:hint="eastAsia"/>
          <w:b/>
          <w:szCs w:val="21"/>
        </w:rPr>
        <w:t>6</w:t>
      </w:r>
      <w:r w:rsidRPr="00915721">
        <w:rPr>
          <w:rFonts w:ascii="宋体" w:hAnsi="宋体" w:hint="eastAsia"/>
          <w:b/>
          <w:szCs w:val="21"/>
        </w:rPr>
        <w:t>月</w:t>
      </w:r>
      <w:r w:rsidRPr="00915721">
        <w:rPr>
          <w:rFonts w:ascii="宋体" w:hAnsi="宋体" w:hint="eastAsia"/>
          <w:b/>
          <w:szCs w:val="21"/>
        </w:rPr>
        <w:t>2</w:t>
      </w:r>
      <w:r w:rsidRPr="00915721">
        <w:rPr>
          <w:rFonts w:ascii="宋体" w:hAnsi="宋体" w:hint="eastAsia"/>
          <w:b/>
          <w:szCs w:val="21"/>
        </w:rPr>
        <w:t>9</w:t>
      </w:r>
      <w:r w:rsidRPr="00915721">
        <w:rPr>
          <w:rFonts w:ascii="宋体" w:hAnsi="宋体" w:hint="eastAsia"/>
          <w:b/>
          <w:szCs w:val="21"/>
        </w:rPr>
        <w:t>日上午</w:t>
      </w:r>
      <w:r w:rsidRPr="00915721">
        <w:rPr>
          <w:rFonts w:ascii="宋体" w:hAnsi="宋体" w:hint="eastAsia"/>
          <w:b/>
          <w:szCs w:val="21"/>
        </w:rPr>
        <w:t>1</w:t>
      </w:r>
      <w:r w:rsidRPr="00915721">
        <w:rPr>
          <w:rFonts w:ascii="宋体" w:hAnsi="宋体" w:hint="eastAsia"/>
          <w:b/>
          <w:szCs w:val="21"/>
        </w:rPr>
        <w:t>0</w:t>
      </w:r>
      <w:r w:rsidRPr="00915721">
        <w:rPr>
          <w:rFonts w:ascii="宋体" w:hAnsi="宋体"/>
          <w:b/>
          <w:szCs w:val="21"/>
        </w:rPr>
        <w:t>:00</w:t>
      </w:r>
    </w:p>
    <w:p w:rsidR="00FE0DD6" w:rsidRDefault="007D5DB7" w:rsidP="00342471">
      <w:pPr>
        <w:spacing w:line="400" w:lineRule="exact"/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组织集中踏勘联系人：</w:t>
      </w:r>
      <w:r>
        <w:rPr>
          <w:rFonts w:ascii="宋体" w:hAnsi="宋体" w:hint="eastAsia"/>
          <w:szCs w:val="21"/>
        </w:rPr>
        <w:t>李老师</w:t>
      </w:r>
      <w:r w:rsidR="00915721">
        <w:rPr>
          <w:rFonts w:ascii="宋体" w:hAnsi="宋体" w:hint="eastAsia"/>
          <w:szCs w:val="21"/>
        </w:rPr>
        <w:t xml:space="preserve">    </w:t>
      </w:r>
      <w:r w:rsidR="00915721">
        <w:rPr>
          <w:rFonts w:ascii="宋体" w:hAnsi="宋体" w:cs="Lucida Sans Unicode" w:hint="eastAsia"/>
          <w:color w:val="000000"/>
          <w:szCs w:val="21"/>
        </w:rPr>
        <w:t>电话：</w:t>
      </w:r>
      <w:r w:rsidR="00915721">
        <w:rPr>
          <w:rFonts w:ascii="宋体" w:hAnsi="宋体" w:cs="Lucida Sans Unicode"/>
          <w:color w:val="000000"/>
          <w:szCs w:val="21"/>
        </w:rPr>
        <w:t>8916 6671</w:t>
      </w:r>
    </w:p>
    <w:p w:rsidR="00FE0DD6" w:rsidRDefault="007D5DB7">
      <w:pPr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七</w:t>
      </w:r>
      <w:r>
        <w:rPr>
          <w:rFonts w:ascii="宋体" w:hAnsi="宋体" w:cs="Lucida Sans Unicode" w:hint="eastAsia"/>
          <w:b/>
          <w:szCs w:val="21"/>
        </w:rPr>
        <w:t>、</w:t>
      </w:r>
      <w:r>
        <w:rPr>
          <w:rFonts w:ascii="宋体" w:hAnsi="宋体" w:hint="eastAsia"/>
          <w:b/>
          <w:szCs w:val="21"/>
        </w:rPr>
        <w:t>付款方式及质保金</w:t>
      </w:r>
    </w:p>
    <w:p w:rsidR="00FE0DD6" w:rsidRDefault="007D5DB7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工程竣工验收合格后支付总价</w:t>
      </w: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7</w:t>
      </w:r>
      <w:r>
        <w:rPr>
          <w:rFonts w:ascii="宋体" w:hAnsi="宋体"/>
          <w:szCs w:val="21"/>
        </w:rPr>
        <w:t>%</w:t>
      </w:r>
      <w:r>
        <w:rPr>
          <w:rFonts w:ascii="宋体" w:hAnsi="宋体" w:hint="eastAsia"/>
          <w:szCs w:val="21"/>
        </w:rPr>
        <w:t>，余款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%</w:t>
      </w:r>
      <w:r>
        <w:rPr>
          <w:rFonts w:ascii="宋体" w:hAnsi="宋体" w:hint="eastAsia"/>
          <w:szCs w:val="21"/>
        </w:rPr>
        <w:t>作为质保金一年后无质量问题付清（无息）。</w:t>
      </w:r>
    </w:p>
    <w:p w:rsidR="00FE0DD6" w:rsidRDefault="007D5DB7" w:rsidP="00342471">
      <w:pPr>
        <w:spacing w:line="400" w:lineRule="exact"/>
        <w:ind w:firstLineChars="150" w:firstLine="316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八、招标文件发放时间地点及投标书要求</w:t>
      </w:r>
    </w:p>
    <w:p w:rsidR="00FE0DD6" w:rsidRDefault="007D5DB7"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（一）招标文件从即日起自行下载。</w:t>
      </w:r>
    </w:p>
    <w:p w:rsidR="00FE0DD6" w:rsidRPr="00915721" w:rsidRDefault="007D5DB7"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（二）投标书</w:t>
      </w:r>
      <w:r w:rsidRPr="00915721">
        <w:rPr>
          <w:rFonts w:ascii="宋体" w:hAnsi="宋体" w:hint="eastAsia"/>
          <w:szCs w:val="21"/>
        </w:rPr>
        <w:t>要求</w:t>
      </w:r>
    </w:p>
    <w:p w:rsidR="00FE0DD6" w:rsidRDefault="007D5DB7">
      <w:pPr>
        <w:spacing w:line="400" w:lineRule="exact"/>
        <w:ind w:firstLineChars="150" w:firstLine="315"/>
        <w:jc w:val="left"/>
        <w:rPr>
          <w:rFonts w:ascii="宋体" w:hAnsi="宋体"/>
          <w:szCs w:val="21"/>
        </w:rPr>
      </w:pPr>
      <w:r w:rsidRPr="00915721">
        <w:rPr>
          <w:rFonts w:ascii="宋体" w:hAnsi="宋体"/>
          <w:szCs w:val="21"/>
        </w:rPr>
        <w:t>1.</w:t>
      </w:r>
      <w:r w:rsidRPr="00915721">
        <w:rPr>
          <w:rFonts w:ascii="宋体" w:hAnsi="宋体" w:hint="eastAsia"/>
          <w:szCs w:val="21"/>
        </w:rPr>
        <w:t>投标文件于</w:t>
      </w:r>
      <w:r w:rsidRPr="00915721">
        <w:rPr>
          <w:rFonts w:ascii="宋体" w:hAnsi="宋体"/>
          <w:szCs w:val="21"/>
        </w:rPr>
        <w:t>20</w:t>
      </w:r>
      <w:r w:rsidRPr="00915721">
        <w:rPr>
          <w:rFonts w:ascii="宋体" w:hAnsi="宋体" w:hint="eastAsia"/>
          <w:szCs w:val="21"/>
        </w:rPr>
        <w:t>21</w:t>
      </w:r>
      <w:r w:rsidRPr="00915721">
        <w:rPr>
          <w:rFonts w:ascii="宋体" w:hAnsi="宋体" w:hint="eastAsia"/>
          <w:szCs w:val="21"/>
        </w:rPr>
        <w:t>年</w:t>
      </w:r>
      <w:r w:rsidR="00915721" w:rsidRPr="00915721">
        <w:rPr>
          <w:rFonts w:ascii="宋体" w:hAnsi="宋体" w:hint="eastAsia"/>
          <w:szCs w:val="21"/>
        </w:rPr>
        <w:t>7</w:t>
      </w:r>
      <w:r w:rsidRPr="00915721">
        <w:rPr>
          <w:rFonts w:ascii="宋体" w:hAnsi="宋体" w:hint="eastAsia"/>
          <w:szCs w:val="21"/>
        </w:rPr>
        <w:t>月</w:t>
      </w:r>
      <w:r w:rsidR="00342471" w:rsidRPr="00915721">
        <w:rPr>
          <w:rFonts w:ascii="宋体" w:hAnsi="宋体" w:hint="eastAsia"/>
          <w:szCs w:val="21"/>
        </w:rPr>
        <w:t>1</w:t>
      </w:r>
      <w:r w:rsidRPr="00915721">
        <w:rPr>
          <w:rFonts w:ascii="宋体" w:hAnsi="宋体" w:hint="eastAsia"/>
          <w:szCs w:val="21"/>
        </w:rPr>
        <w:t>日</w:t>
      </w:r>
      <w:r w:rsidRPr="00915721">
        <w:rPr>
          <w:rFonts w:ascii="宋体" w:hAnsi="宋体" w:hint="eastAsia"/>
          <w:szCs w:val="21"/>
        </w:rPr>
        <w:t>上午</w:t>
      </w:r>
      <w:r w:rsidRPr="00915721">
        <w:rPr>
          <w:rFonts w:ascii="宋体" w:hAnsi="宋体"/>
          <w:szCs w:val="21"/>
        </w:rPr>
        <w:t>1</w:t>
      </w:r>
      <w:r w:rsidRPr="00915721">
        <w:rPr>
          <w:rFonts w:ascii="宋体" w:hAnsi="宋体" w:hint="eastAsia"/>
          <w:szCs w:val="21"/>
        </w:rPr>
        <w:t>1</w:t>
      </w:r>
      <w:r w:rsidRPr="00915721">
        <w:rPr>
          <w:rFonts w:ascii="宋体" w:hAnsi="宋体"/>
          <w:szCs w:val="21"/>
        </w:rPr>
        <w:t>:00</w:t>
      </w:r>
      <w:r w:rsidRPr="00915721">
        <w:rPr>
          <w:rFonts w:ascii="宋体" w:hAnsi="宋体" w:hint="eastAsia"/>
          <w:szCs w:val="21"/>
        </w:rPr>
        <w:t>前</w:t>
      </w:r>
      <w:r>
        <w:rPr>
          <w:rFonts w:ascii="宋体" w:hAnsi="宋体" w:hint="eastAsia"/>
          <w:szCs w:val="21"/>
        </w:rPr>
        <w:t>加盖密封章后送至沈阳体院</w:t>
      </w:r>
      <w:r>
        <w:rPr>
          <w:rFonts w:ascii="宋体" w:hAnsi="宋体" w:hint="eastAsia"/>
          <w:color w:val="000000"/>
          <w:szCs w:val="21"/>
        </w:rPr>
        <w:t>国有资产管理中心</w:t>
      </w:r>
      <w:r>
        <w:rPr>
          <w:rFonts w:ascii="宋体" w:hAnsi="宋体" w:hint="eastAsia"/>
          <w:szCs w:val="21"/>
        </w:rPr>
        <w:t>。</w:t>
      </w:r>
    </w:p>
    <w:p w:rsidR="00FE0DD6" w:rsidRDefault="007D5DB7">
      <w:pPr>
        <w:spacing w:line="400" w:lineRule="exact"/>
        <w:ind w:firstLineChars="150" w:firstLine="315"/>
        <w:jc w:val="left"/>
        <w:rPr>
          <w:rFonts w:ascii="宋体" w:hAnsi="宋体"/>
          <w:szCs w:val="21"/>
        </w:rPr>
      </w:pPr>
      <w:bookmarkStart w:id="2" w:name="_GoBack"/>
      <w:bookmarkEnd w:id="2"/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标书有下列情况之一者无效：</w:t>
      </w:r>
    </w:p>
    <w:p w:rsidR="00FE0DD6" w:rsidRDefault="007D5DB7">
      <w:pPr>
        <w:spacing w:line="420" w:lineRule="exact"/>
        <w:ind w:firstLineChars="150" w:firstLine="31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①</w:t>
      </w:r>
      <w:proofErr w:type="gramStart"/>
      <w:r>
        <w:rPr>
          <w:rFonts w:ascii="宋体" w:hAnsi="宋体" w:hint="eastAsia"/>
          <w:szCs w:val="21"/>
        </w:rPr>
        <w:t>标函未</w:t>
      </w:r>
      <w:proofErr w:type="gramEnd"/>
      <w:r>
        <w:rPr>
          <w:rFonts w:ascii="宋体" w:hAnsi="宋体" w:hint="eastAsia"/>
          <w:szCs w:val="21"/>
        </w:rPr>
        <w:t>密封；</w:t>
      </w:r>
    </w:p>
    <w:p w:rsidR="00FE0DD6" w:rsidRDefault="007D5DB7">
      <w:pPr>
        <w:spacing w:line="420" w:lineRule="exact"/>
        <w:ind w:firstLineChars="150" w:firstLine="31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②</w:t>
      </w:r>
      <w:proofErr w:type="gramStart"/>
      <w:r>
        <w:rPr>
          <w:rFonts w:ascii="宋体" w:hAnsi="宋体" w:hint="eastAsia"/>
          <w:szCs w:val="21"/>
        </w:rPr>
        <w:t>标函字迹</w:t>
      </w:r>
      <w:proofErr w:type="gramEnd"/>
      <w:r>
        <w:rPr>
          <w:rFonts w:ascii="宋体" w:hAnsi="宋体" w:hint="eastAsia"/>
          <w:szCs w:val="21"/>
        </w:rPr>
        <w:t>模糊，辨认不清；</w:t>
      </w:r>
    </w:p>
    <w:p w:rsidR="00FE0DD6" w:rsidRDefault="007D5DB7">
      <w:pPr>
        <w:spacing w:line="420" w:lineRule="exact"/>
        <w:ind w:firstLineChars="150" w:firstLine="31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③</w:t>
      </w:r>
      <w:proofErr w:type="gramStart"/>
      <w:r>
        <w:rPr>
          <w:rFonts w:ascii="宋体" w:hAnsi="宋体" w:hint="eastAsia"/>
          <w:szCs w:val="21"/>
        </w:rPr>
        <w:t>标函未盖</w:t>
      </w:r>
      <w:proofErr w:type="gramEnd"/>
      <w:r>
        <w:rPr>
          <w:rFonts w:ascii="宋体" w:hAnsi="宋体" w:hint="eastAsia"/>
          <w:szCs w:val="21"/>
        </w:rPr>
        <w:t>投标单位公章和法人章；</w:t>
      </w:r>
    </w:p>
    <w:p w:rsidR="00FE0DD6" w:rsidRDefault="007D5DB7">
      <w:pPr>
        <w:spacing w:line="420" w:lineRule="exact"/>
        <w:ind w:firstLineChars="150" w:firstLine="31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④未按指定时间投报标函。</w:t>
      </w:r>
    </w:p>
    <w:p w:rsidR="00FE0DD6" w:rsidRDefault="007D5DB7">
      <w:pPr>
        <w:widowControl/>
        <w:shd w:val="clear" w:color="auto" w:fill="FFFFFF"/>
        <w:tabs>
          <w:tab w:val="left" w:pos="420"/>
        </w:tabs>
        <w:spacing w:line="400" w:lineRule="exact"/>
        <w:jc w:val="left"/>
        <w:outlineLvl w:val="0"/>
        <w:rPr>
          <w:rFonts w:ascii="宋体" w:hAnsi="宋体" w:cs="Lucida Sans Unicode"/>
          <w:b/>
          <w:color w:val="000000"/>
          <w:szCs w:val="21"/>
        </w:rPr>
      </w:pPr>
      <w:r>
        <w:rPr>
          <w:rFonts w:ascii="宋体" w:hAnsi="宋体" w:cs="Lucida Sans Unicode" w:hint="eastAsia"/>
          <w:b/>
          <w:color w:val="000000"/>
          <w:szCs w:val="21"/>
        </w:rPr>
        <w:t>十、采购单位地址和联系方式</w:t>
      </w:r>
    </w:p>
    <w:p w:rsidR="00FE0DD6" w:rsidRDefault="007D5DB7" w:rsidP="00342471">
      <w:pPr>
        <w:spacing w:line="400" w:lineRule="exact"/>
        <w:ind w:firstLineChars="225" w:firstLine="473"/>
        <w:outlineLvl w:val="0"/>
        <w:rPr>
          <w:rFonts w:ascii="宋体" w:hAnsi="宋体" w:cs="Lucida Sans Unicode"/>
          <w:color w:val="000000"/>
          <w:szCs w:val="21"/>
        </w:rPr>
      </w:pPr>
      <w:r>
        <w:rPr>
          <w:rFonts w:ascii="宋体" w:hAnsi="宋体" w:cs="Lucida Sans Unicode" w:hint="eastAsia"/>
          <w:color w:val="000000"/>
          <w:szCs w:val="21"/>
        </w:rPr>
        <w:t>联</w:t>
      </w:r>
      <w:r>
        <w:rPr>
          <w:rFonts w:ascii="宋体" w:hAnsi="宋体" w:cs="Lucida Sans Unicode"/>
          <w:color w:val="000000"/>
          <w:szCs w:val="21"/>
        </w:rPr>
        <w:t xml:space="preserve"> </w:t>
      </w:r>
      <w:r>
        <w:rPr>
          <w:rFonts w:ascii="宋体" w:hAnsi="宋体" w:cs="Lucida Sans Unicode" w:hint="eastAsia"/>
          <w:color w:val="000000"/>
          <w:szCs w:val="21"/>
        </w:rPr>
        <w:t>系</w:t>
      </w:r>
      <w:r>
        <w:rPr>
          <w:rFonts w:ascii="宋体" w:hAnsi="宋体" w:cs="Lucida Sans Unicode"/>
          <w:color w:val="000000"/>
          <w:szCs w:val="21"/>
        </w:rPr>
        <w:t xml:space="preserve"> </w:t>
      </w:r>
      <w:r>
        <w:rPr>
          <w:rFonts w:ascii="宋体" w:hAnsi="宋体" w:cs="Lucida Sans Unicode" w:hint="eastAsia"/>
          <w:color w:val="000000"/>
          <w:szCs w:val="21"/>
        </w:rPr>
        <w:t>人：迟老师</w:t>
      </w:r>
      <w:r>
        <w:rPr>
          <w:rFonts w:ascii="宋体" w:hAnsi="宋体" w:cs="Lucida Sans Unicode"/>
          <w:color w:val="000000"/>
          <w:szCs w:val="21"/>
        </w:rPr>
        <w:t xml:space="preserve">   </w:t>
      </w:r>
      <w:r>
        <w:rPr>
          <w:rFonts w:ascii="宋体" w:hAnsi="宋体" w:cs="Lucida Sans Unicode" w:hint="eastAsia"/>
          <w:color w:val="000000"/>
          <w:szCs w:val="21"/>
        </w:rPr>
        <w:t xml:space="preserve">         </w:t>
      </w:r>
      <w:r>
        <w:rPr>
          <w:rFonts w:ascii="宋体" w:hAnsi="宋体" w:cs="Lucida Sans Unicode" w:hint="eastAsia"/>
          <w:color w:val="000000"/>
          <w:szCs w:val="21"/>
        </w:rPr>
        <w:t>电话：</w:t>
      </w:r>
      <w:r>
        <w:rPr>
          <w:rFonts w:ascii="宋体" w:hAnsi="宋体" w:cs="Lucida Sans Unicode"/>
          <w:color w:val="000000"/>
          <w:szCs w:val="21"/>
        </w:rPr>
        <w:t>8916 6670</w:t>
      </w:r>
    </w:p>
    <w:p w:rsidR="00FE0DD6" w:rsidRDefault="007D5DB7" w:rsidP="00342471">
      <w:pPr>
        <w:spacing w:line="400" w:lineRule="exact"/>
        <w:ind w:firstLineChars="225" w:firstLine="473"/>
        <w:outlineLvl w:val="0"/>
        <w:rPr>
          <w:rFonts w:ascii="宋体" w:hAnsi="宋体" w:cs="Lucida Sans Unicode"/>
          <w:szCs w:val="21"/>
        </w:rPr>
      </w:pPr>
      <w:r>
        <w:rPr>
          <w:rFonts w:ascii="宋体" w:hAnsi="宋体" w:cs="Lucida Sans Unicode" w:hint="eastAsia"/>
          <w:szCs w:val="21"/>
        </w:rPr>
        <w:t>项目联系人：李老师</w:t>
      </w:r>
      <w:r w:rsidR="00915721">
        <w:rPr>
          <w:rFonts w:ascii="宋体" w:hAnsi="宋体" w:cs="Lucida Sans Unicode" w:hint="eastAsia"/>
          <w:szCs w:val="21"/>
        </w:rPr>
        <w:t xml:space="preserve">          </w:t>
      </w:r>
      <w:r>
        <w:rPr>
          <w:rFonts w:ascii="宋体" w:hAnsi="宋体" w:cs="Lucida Sans Unicode" w:hint="eastAsia"/>
          <w:color w:val="000000"/>
          <w:szCs w:val="21"/>
        </w:rPr>
        <w:t>电话：</w:t>
      </w:r>
      <w:r>
        <w:rPr>
          <w:rFonts w:ascii="宋体" w:hAnsi="宋体" w:cs="Lucida Sans Unicode"/>
          <w:color w:val="000000"/>
          <w:szCs w:val="21"/>
        </w:rPr>
        <w:t>8916 6671</w:t>
      </w:r>
    </w:p>
    <w:p w:rsidR="00FE0DD6" w:rsidRDefault="007D5DB7" w:rsidP="00342471">
      <w:pPr>
        <w:spacing w:line="400" w:lineRule="exact"/>
        <w:ind w:firstLineChars="225" w:firstLine="473"/>
        <w:outlineLvl w:val="0"/>
        <w:rPr>
          <w:rFonts w:ascii="宋体" w:hAnsi="宋体"/>
          <w:color w:val="000000"/>
          <w:szCs w:val="21"/>
        </w:rPr>
      </w:pPr>
      <w:r>
        <w:rPr>
          <w:rFonts w:ascii="宋体" w:hAnsi="宋体" w:cs="Lucida Sans Unicode" w:hint="eastAsia"/>
          <w:color w:val="000000"/>
          <w:szCs w:val="21"/>
        </w:rPr>
        <w:t>项目施工地址：</w:t>
      </w:r>
      <w:r>
        <w:rPr>
          <w:rFonts w:ascii="宋体" w:hAnsi="宋体" w:hint="eastAsia"/>
          <w:color w:val="000000"/>
          <w:szCs w:val="21"/>
        </w:rPr>
        <w:t>沈阳市苏家屯区金钱松东路</w:t>
      </w:r>
      <w:r>
        <w:rPr>
          <w:rFonts w:ascii="宋体" w:hAnsi="宋体"/>
          <w:color w:val="000000"/>
          <w:szCs w:val="21"/>
        </w:rPr>
        <w:t>36</w:t>
      </w:r>
      <w:r>
        <w:rPr>
          <w:rFonts w:ascii="宋体" w:hAnsi="宋体" w:hint="eastAsia"/>
          <w:color w:val="000000"/>
          <w:szCs w:val="21"/>
        </w:rPr>
        <w:t>号</w:t>
      </w:r>
    </w:p>
    <w:p w:rsidR="00FE0DD6" w:rsidRDefault="00FE0DD6" w:rsidP="00342471">
      <w:pPr>
        <w:spacing w:line="400" w:lineRule="exact"/>
        <w:ind w:firstLineChars="225" w:firstLine="473"/>
        <w:outlineLvl w:val="0"/>
        <w:rPr>
          <w:rFonts w:ascii="宋体" w:hAnsi="宋体"/>
          <w:color w:val="000000"/>
          <w:szCs w:val="21"/>
        </w:rPr>
      </w:pPr>
    </w:p>
    <w:p w:rsidR="00FE0DD6" w:rsidRDefault="007D5DB7" w:rsidP="00342471">
      <w:pPr>
        <w:spacing w:line="400" w:lineRule="exact"/>
        <w:ind w:firstLineChars="2275" w:firstLine="4778"/>
        <w:outlineLvl w:val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国有资产管理中心</w:t>
      </w:r>
    </w:p>
    <w:p w:rsidR="00FE0DD6" w:rsidRDefault="007D5DB7" w:rsidP="00342471">
      <w:pPr>
        <w:spacing w:line="400" w:lineRule="exact"/>
        <w:ind w:firstLineChars="2325" w:firstLine="4883"/>
        <w:outlineLvl w:val="0"/>
        <w:rPr>
          <w:rFonts w:ascii="宋体" w:hAnsi="宋体" w:cs="Lucida Sans Unicode"/>
          <w:szCs w:val="21"/>
        </w:rPr>
      </w:pPr>
      <w:r>
        <w:rPr>
          <w:rFonts w:ascii="宋体" w:hAnsi="宋体" w:cs="Lucida Sans Unicode"/>
          <w:color w:val="000000"/>
          <w:szCs w:val="21"/>
        </w:rPr>
        <w:t>20</w:t>
      </w:r>
      <w:r>
        <w:rPr>
          <w:rFonts w:ascii="宋体" w:hAnsi="宋体" w:cs="Lucida Sans Unicode" w:hint="eastAsia"/>
          <w:color w:val="000000"/>
          <w:szCs w:val="21"/>
        </w:rPr>
        <w:t>21</w:t>
      </w:r>
      <w:r>
        <w:rPr>
          <w:rFonts w:ascii="宋体" w:hAnsi="宋体" w:cs="Lucida Sans Unicode" w:hint="eastAsia"/>
          <w:color w:val="000000"/>
          <w:szCs w:val="21"/>
        </w:rPr>
        <w:t>年</w:t>
      </w:r>
      <w:r>
        <w:rPr>
          <w:rFonts w:ascii="宋体" w:hAnsi="宋体" w:cs="Lucida Sans Unicode" w:hint="eastAsia"/>
          <w:color w:val="000000"/>
          <w:szCs w:val="21"/>
        </w:rPr>
        <w:t>6</w:t>
      </w:r>
      <w:r>
        <w:rPr>
          <w:rFonts w:ascii="宋体" w:hAnsi="宋体" w:cs="Lucida Sans Unicode" w:hint="eastAsia"/>
          <w:szCs w:val="21"/>
        </w:rPr>
        <w:t>月</w:t>
      </w:r>
      <w:r>
        <w:rPr>
          <w:rFonts w:ascii="宋体" w:hAnsi="宋体" w:cs="Lucida Sans Unicode" w:hint="eastAsia"/>
          <w:szCs w:val="21"/>
        </w:rPr>
        <w:t>2</w:t>
      </w:r>
      <w:r>
        <w:rPr>
          <w:rFonts w:ascii="宋体" w:hAnsi="宋体" w:cs="Lucida Sans Unicode" w:hint="eastAsia"/>
          <w:szCs w:val="21"/>
        </w:rPr>
        <w:t>8</w:t>
      </w:r>
      <w:r>
        <w:rPr>
          <w:rFonts w:ascii="宋体" w:hAnsi="宋体" w:cs="Lucida Sans Unicode" w:hint="eastAsia"/>
          <w:szCs w:val="21"/>
        </w:rPr>
        <w:t>日</w:t>
      </w:r>
    </w:p>
    <w:p w:rsidR="00FE0DD6" w:rsidRDefault="00FE0DD6" w:rsidP="00342471">
      <w:pPr>
        <w:spacing w:line="400" w:lineRule="exact"/>
        <w:ind w:firstLineChars="2325" w:firstLine="4883"/>
        <w:outlineLvl w:val="0"/>
        <w:rPr>
          <w:rFonts w:ascii="宋体" w:hAnsi="宋体" w:cs="Lucida Sans Unicode"/>
          <w:szCs w:val="21"/>
        </w:rPr>
      </w:pPr>
    </w:p>
    <w:p w:rsidR="00FE0DD6" w:rsidRDefault="00FE0DD6" w:rsidP="00342471">
      <w:pPr>
        <w:spacing w:line="400" w:lineRule="exact"/>
        <w:ind w:firstLineChars="2325" w:firstLine="4883"/>
        <w:outlineLvl w:val="0"/>
        <w:rPr>
          <w:rFonts w:ascii="宋体" w:hAnsi="宋体" w:cs="Lucida Sans Unicode"/>
          <w:szCs w:val="21"/>
        </w:rPr>
      </w:pPr>
    </w:p>
    <w:p w:rsidR="00FE0DD6" w:rsidRDefault="00FE0DD6" w:rsidP="00342471">
      <w:pPr>
        <w:spacing w:line="400" w:lineRule="exact"/>
        <w:ind w:firstLineChars="2325" w:firstLine="4883"/>
        <w:outlineLvl w:val="0"/>
        <w:rPr>
          <w:rFonts w:ascii="宋体" w:hAnsi="宋体" w:cs="Lucida Sans Unicode"/>
          <w:color w:val="000000"/>
          <w:szCs w:val="21"/>
        </w:rPr>
      </w:pPr>
    </w:p>
    <w:p w:rsidR="00FE0DD6" w:rsidRDefault="00FE0DD6">
      <w:pPr>
        <w:spacing w:line="480" w:lineRule="exact"/>
        <w:ind w:firstLineChars="2400" w:firstLine="5760"/>
        <w:rPr>
          <w:rFonts w:ascii="宋体" w:hAnsi="宋体" w:cs="Lucida Sans Unicode" w:hint="eastAsia"/>
          <w:color w:val="000000"/>
          <w:sz w:val="24"/>
          <w:szCs w:val="24"/>
        </w:rPr>
      </w:pPr>
    </w:p>
    <w:p w:rsidR="0077537D" w:rsidRDefault="0077537D">
      <w:pPr>
        <w:spacing w:line="480" w:lineRule="exact"/>
        <w:ind w:firstLineChars="2400" w:firstLine="5760"/>
        <w:rPr>
          <w:rFonts w:ascii="宋体" w:hAnsi="宋体" w:cs="Lucida Sans Unicode" w:hint="eastAsia"/>
          <w:color w:val="000000"/>
          <w:sz w:val="24"/>
          <w:szCs w:val="24"/>
        </w:rPr>
      </w:pPr>
    </w:p>
    <w:p w:rsidR="0077537D" w:rsidRDefault="0077537D">
      <w:pPr>
        <w:spacing w:line="480" w:lineRule="exact"/>
        <w:ind w:firstLineChars="2400" w:firstLine="5760"/>
        <w:rPr>
          <w:rFonts w:ascii="宋体" w:hAnsi="宋体" w:cs="Lucida Sans Unicode" w:hint="eastAsia"/>
          <w:color w:val="000000"/>
          <w:sz w:val="24"/>
          <w:szCs w:val="24"/>
        </w:rPr>
      </w:pPr>
    </w:p>
    <w:p w:rsidR="0077537D" w:rsidRDefault="0077537D">
      <w:pPr>
        <w:spacing w:line="480" w:lineRule="exact"/>
        <w:ind w:firstLineChars="2400" w:firstLine="5760"/>
        <w:rPr>
          <w:rFonts w:ascii="宋体" w:hAnsi="宋体" w:cs="Lucida Sans Unicode" w:hint="eastAsia"/>
          <w:color w:val="000000"/>
          <w:sz w:val="24"/>
          <w:szCs w:val="24"/>
        </w:rPr>
      </w:pPr>
    </w:p>
    <w:p w:rsidR="0077537D" w:rsidRDefault="0077537D">
      <w:pPr>
        <w:spacing w:line="480" w:lineRule="exact"/>
        <w:ind w:firstLineChars="2400" w:firstLine="5760"/>
        <w:rPr>
          <w:rFonts w:ascii="宋体" w:hAnsi="宋体" w:cs="Lucida Sans Unicode" w:hint="eastAsia"/>
          <w:color w:val="000000"/>
          <w:sz w:val="24"/>
          <w:szCs w:val="24"/>
        </w:rPr>
      </w:pPr>
    </w:p>
    <w:p w:rsidR="0077537D" w:rsidRDefault="0077537D">
      <w:pPr>
        <w:spacing w:line="480" w:lineRule="exact"/>
        <w:ind w:firstLineChars="2400" w:firstLine="5760"/>
        <w:rPr>
          <w:rFonts w:ascii="宋体" w:hAnsi="宋体" w:cs="Lucida Sans Unicode" w:hint="eastAsia"/>
          <w:color w:val="000000"/>
          <w:sz w:val="24"/>
          <w:szCs w:val="24"/>
        </w:rPr>
      </w:pPr>
    </w:p>
    <w:p w:rsidR="0077537D" w:rsidRDefault="0077537D">
      <w:pPr>
        <w:spacing w:line="480" w:lineRule="exact"/>
        <w:ind w:firstLineChars="2400" w:firstLine="5760"/>
        <w:rPr>
          <w:rFonts w:ascii="宋体" w:hAnsi="宋体" w:cs="Lucida Sans Unicode"/>
          <w:color w:val="000000"/>
          <w:sz w:val="24"/>
          <w:szCs w:val="24"/>
        </w:rPr>
      </w:pPr>
    </w:p>
    <w:p w:rsidR="00FE0DD6" w:rsidRDefault="007D5DB7">
      <w:pPr>
        <w:spacing w:line="360" w:lineRule="auto"/>
        <w:jc w:val="center"/>
        <w:outlineLvl w:val="0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 w:cs="Lucida Sans Unicode" w:hint="eastAsia"/>
          <w:b/>
          <w:color w:val="000000"/>
          <w:sz w:val="36"/>
          <w:szCs w:val="36"/>
        </w:rPr>
        <w:lastRenderedPageBreak/>
        <w:t>第一章</w:t>
      </w:r>
      <w:r>
        <w:rPr>
          <w:rFonts w:ascii="宋体" w:hAnsi="宋体" w:cs="Lucida Sans Unicode"/>
          <w:b/>
          <w:color w:val="000000"/>
          <w:sz w:val="36"/>
          <w:szCs w:val="36"/>
        </w:rPr>
        <w:t xml:space="preserve"> </w:t>
      </w:r>
      <w:r>
        <w:rPr>
          <w:rFonts w:ascii="宋体" w:hAnsi="宋体" w:cs="Lucida Sans Unicode" w:hint="eastAsia"/>
          <w:b/>
          <w:color w:val="000000"/>
          <w:sz w:val="36"/>
          <w:szCs w:val="36"/>
        </w:rPr>
        <w:t>招标项目基本内容及要求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8308"/>
      </w:tblGrid>
      <w:tr w:rsidR="00FE0DD6" w:rsidTr="0077537D">
        <w:trPr>
          <w:trHeight w:val="384"/>
          <w:jc w:val="center"/>
        </w:trPr>
        <w:tc>
          <w:tcPr>
            <w:tcW w:w="1507" w:type="dxa"/>
            <w:vAlign w:val="center"/>
          </w:tcPr>
          <w:p w:rsidR="00FE0DD6" w:rsidRDefault="007D5DB7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8308" w:type="dxa"/>
            <w:vAlign w:val="center"/>
          </w:tcPr>
          <w:p w:rsidR="00FE0DD6" w:rsidRDefault="007D5DB7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容</w:t>
            </w:r>
          </w:p>
        </w:tc>
      </w:tr>
      <w:tr w:rsidR="00FE0DD6" w:rsidTr="0077537D">
        <w:trPr>
          <w:trHeight w:val="377"/>
          <w:jc w:val="center"/>
        </w:trPr>
        <w:tc>
          <w:tcPr>
            <w:tcW w:w="1507" w:type="dxa"/>
            <w:vAlign w:val="center"/>
          </w:tcPr>
          <w:p w:rsidR="00FE0DD6" w:rsidRDefault="007D5DB7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8308" w:type="dxa"/>
            <w:vAlign w:val="center"/>
          </w:tcPr>
          <w:p w:rsidR="00FE0DD6" w:rsidRDefault="007D5DB7">
            <w:pPr>
              <w:widowControl/>
              <w:spacing w:line="14" w:lineRule="atLeas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沈阳体育学院污水井、化粪池清掏</w:t>
            </w:r>
            <w:r>
              <w:rPr>
                <w:rFonts w:ascii="宋体" w:hAnsi="宋体" w:hint="eastAsia"/>
                <w:szCs w:val="21"/>
              </w:rPr>
              <w:t>工程</w:t>
            </w:r>
          </w:p>
        </w:tc>
      </w:tr>
      <w:tr w:rsidR="00FE0DD6" w:rsidTr="0077537D">
        <w:trPr>
          <w:trHeight w:val="411"/>
          <w:jc w:val="center"/>
        </w:trPr>
        <w:tc>
          <w:tcPr>
            <w:tcW w:w="1507" w:type="dxa"/>
            <w:vAlign w:val="center"/>
          </w:tcPr>
          <w:p w:rsidR="00FE0DD6" w:rsidRDefault="007D5DB7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8308" w:type="dxa"/>
            <w:vAlign w:val="center"/>
          </w:tcPr>
          <w:p w:rsidR="00FE0DD6" w:rsidRDefault="007D5DB7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SYTY20</w:t>
            </w:r>
            <w:r>
              <w:rPr>
                <w:rFonts w:ascii="宋体" w:hAnsi="宋体" w:hint="eastAsia"/>
                <w:kern w:val="0"/>
                <w:szCs w:val="21"/>
              </w:rPr>
              <w:t>210611</w:t>
            </w:r>
          </w:p>
        </w:tc>
      </w:tr>
      <w:tr w:rsidR="00FE0DD6" w:rsidTr="0077537D">
        <w:trPr>
          <w:trHeight w:val="427"/>
          <w:jc w:val="center"/>
        </w:trPr>
        <w:tc>
          <w:tcPr>
            <w:tcW w:w="1507" w:type="dxa"/>
            <w:vAlign w:val="center"/>
          </w:tcPr>
          <w:p w:rsidR="00FE0DD6" w:rsidRDefault="007D5DB7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8308" w:type="dxa"/>
            <w:vAlign w:val="center"/>
          </w:tcPr>
          <w:p w:rsidR="00FE0DD6" w:rsidRDefault="007D5DB7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</w:p>
        </w:tc>
      </w:tr>
      <w:tr w:rsidR="00FE0DD6" w:rsidTr="0077537D">
        <w:trPr>
          <w:trHeight w:val="170"/>
          <w:jc w:val="center"/>
        </w:trPr>
        <w:tc>
          <w:tcPr>
            <w:tcW w:w="1507" w:type="dxa"/>
            <w:vAlign w:val="center"/>
          </w:tcPr>
          <w:p w:rsidR="00FE0DD6" w:rsidRDefault="007D5DB7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8308" w:type="dxa"/>
            <w:vAlign w:val="center"/>
          </w:tcPr>
          <w:p w:rsidR="00FE0DD6" w:rsidRDefault="007D5DB7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院内招标</w:t>
            </w:r>
          </w:p>
        </w:tc>
      </w:tr>
      <w:tr w:rsidR="00FE0DD6" w:rsidTr="0077537D">
        <w:trPr>
          <w:trHeight w:val="352"/>
          <w:jc w:val="center"/>
        </w:trPr>
        <w:tc>
          <w:tcPr>
            <w:tcW w:w="1507" w:type="dxa"/>
            <w:vAlign w:val="center"/>
          </w:tcPr>
          <w:p w:rsidR="00FE0DD6" w:rsidRDefault="007D5DB7">
            <w:pPr>
              <w:widowControl/>
              <w:spacing w:line="14" w:lineRule="atLeast"/>
              <w:ind w:firstLineChars="150" w:firstLine="315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8308" w:type="dxa"/>
            <w:vAlign w:val="center"/>
          </w:tcPr>
          <w:p w:rsidR="00FE0DD6" w:rsidRDefault="007D5DB7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最低价评标法</w:t>
            </w:r>
          </w:p>
        </w:tc>
      </w:tr>
      <w:tr w:rsidR="00FE0DD6" w:rsidTr="0077537D">
        <w:trPr>
          <w:trHeight w:val="317"/>
          <w:jc w:val="center"/>
        </w:trPr>
        <w:tc>
          <w:tcPr>
            <w:tcW w:w="1507" w:type="dxa"/>
            <w:vAlign w:val="center"/>
          </w:tcPr>
          <w:p w:rsidR="00FE0DD6" w:rsidRDefault="007D5DB7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合格供应商的资格条件</w:t>
            </w:r>
          </w:p>
        </w:tc>
        <w:tc>
          <w:tcPr>
            <w:tcW w:w="8308" w:type="dxa"/>
            <w:vAlign w:val="center"/>
          </w:tcPr>
          <w:p w:rsidR="00FE0DD6" w:rsidRDefault="007D5DB7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投标人应具备独立的法人资格，具有相应资质并具有履行合同所必需的设备和专业技术能力（报名时验证营业执照副本原件、提供授权委托书原件，加盖公章的营业执照副本复印件编入投标文件）。</w:t>
            </w:r>
          </w:p>
          <w:p w:rsidR="00FE0DD6" w:rsidRDefault="007D5DB7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．投标人必须具有良好的售后服务保障体系。</w:t>
            </w:r>
          </w:p>
          <w:p w:rsidR="00FE0DD6" w:rsidRDefault="007D5DB7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．近三年没有因骗取中标或严重违约以及发生重大工程质量、安全生产事故等问题。</w:t>
            </w:r>
          </w:p>
          <w:p w:rsidR="00FE0DD6" w:rsidRDefault="007D5DB7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．投标人近三年内有过上述工程施工的成功经验（报名时验证合同原件，加盖公章的复印件编入投标文件）。</w:t>
            </w:r>
          </w:p>
          <w:p w:rsidR="00FE0DD6" w:rsidRDefault="007D5DB7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．其他《中华人民共和国政府采购法》第二十二条规定的条件。</w:t>
            </w:r>
          </w:p>
        </w:tc>
      </w:tr>
      <w:tr w:rsidR="00FE0DD6" w:rsidTr="0077537D">
        <w:trPr>
          <w:trHeight w:val="219"/>
          <w:jc w:val="center"/>
        </w:trPr>
        <w:tc>
          <w:tcPr>
            <w:tcW w:w="1507" w:type="dxa"/>
            <w:vAlign w:val="center"/>
          </w:tcPr>
          <w:p w:rsidR="00FE0DD6" w:rsidRDefault="007D5DB7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8308" w:type="dxa"/>
          </w:tcPr>
          <w:p w:rsidR="00FE0DD6" w:rsidRDefault="007D5DB7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（一）工程内容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污水井清掏</w:t>
            </w:r>
            <w:r>
              <w:rPr>
                <w:rFonts w:ascii="宋体" w:hAnsi="宋体" w:hint="eastAsia"/>
                <w:szCs w:val="21"/>
              </w:rPr>
              <w:t>183</w:t>
            </w:r>
            <w:r>
              <w:rPr>
                <w:rFonts w:ascii="宋体" w:hAnsi="宋体" w:hint="eastAsia"/>
                <w:szCs w:val="21"/>
              </w:rPr>
              <w:t>口；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proofErr w:type="gramStart"/>
            <w:r>
              <w:rPr>
                <w:rFonts w:ascii="宋体" w:hAnsi="宋体" w:hint="eastAsia"/>
                <w:szCs w:val="21"/>
              </w:rPr>
              <w:t>校园内雨水井</w:t>
            </w:r>
            <w:proofErr w:type="gramEnd"/>
            <w:r>
              <w:rPr>
                <w:rFonts w:ascii="宋体" w:hAnsi="宋体" w:hint="eastAsia"/>
                <w:szCs w:val="21"/>
              </w:rPr>
              <w:t>清掏（含雨水</w:t>
            </w:r>
            <w:proofErr w:type="gramStart"/>
            <w:r>
              <w:rPr>
                <w:rFonts w:ascii="宋体" w:hAnsi="宋体" w:hint="eastAsia"/>
                <w:szCs w:val="21"/>
              </w:rPr>
              <w:t>箅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257</w:t>
            </w:r>
            <w:r>
              <w:rPr>
                <w:rFonts w:ascii="宋体" w:hAnsi="宋体" w:hint="eastAsia"/>
                <w:szCs w:val="21"/>
              </w:rPr>
              <w:t>口；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化粪池清掏</w:t>
            </w: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口，污水池清掏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口；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疏通堵塞管线为</w:t>
            </w:r>
            <w:r>
              <w:rPr>
                <w:rFonts w:ascii="宋体" w:hAnsi="宋体" w:hint="eastAsia"/>
                <w:szCs w:val="21"/>
              </w:rPr>
              <w:t>300</w:t>
            </w:r>
            <w:r>
              <w:rPr>
                <w:rFonts w:ascii="宋体" w:hAnsi="宋体" w:hint="eastAsia"/>
                <w:szCs w:val="21"/>
              </w:rPr>
              <w:t>米；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消防及生活给水井污泥清运</w:t>
            </w:r>
            <w:r>
              <w:rPr>
                <w:rFonts w:ascii="宋体" w:hAnsi="宋体" w:hint="eastAsia"/>
                <w:szCs w:val="21"/>
              </w:rPr>
              <w:t>45</w:t>
            </w:r>
            <w:r>
              <w:rPr>
                <w:rFonts w:ascii="宋体" w:hAnsi="宋体" w:hint="eastAsia"/>
                <w:szCs w:val="21"/>
              </w:rPr>
              <w:t>口。</w:t>
            </w:r>
          </w:p>
          <w:p w:rsidR="00FE0DD6" w:rsidRPr="00915721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915721">
              <w:rPr>
                <w:rFonts w:ascii="宋体" w:hAnsi="宋体" w:hint="eastAsia"/>
                <w:szCs w:val="21"/>
              </w:rPr>
              <w:t>6.</w:t>
            </w:r>
            <w:r w:rsidRPr="00915721">
              <w:rPr>
                <w:rFonts w:ascii="宋体" w:hAnsi="宋体" w:hint="eastAsia"/>
                <w:szCs w:val="21"/>
              </w:rPr>
              <w:t>学校南门西侧市政管线清掏</w:t>
            </w:r>
            <w:r w:rsidRPr="00915721">
              <w:rPr>
                <w:rFonts w:ascii="宋体" w:hAnsi="宋体" w:hint="eastAsia"/>
                <w:szCs w:val="21"/>
              </w:rPr>
              <w:t>40</w:t>
            </w:r>
            <w:r w:rsidRPr="00915721">
              <w:rPr>
                <w:rFonts w:ascii="宋体" w:hAnsi="宋体" w:hint="eastAsia"/>
                <w:szCs w:val="21"/>
              </w:rPr>
              <w:t>米。</w:t>
            </w:r>
          </w:p>
          <w:p w:rsidR="00FE0DD6" w:rsidRPr="00915721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915721">
              <w:rPr>
                <w:rFonts w:ascii="宋体" w:hAnsi="宋体" w:hint="eastAsia"/>
                <w:szCs w:val="21"/>
              </w:rPr>
              <w:t>7.</w:t>
            </w:r>
            <w:r w:rsidRPr="00915721">
              <w:rPr>
                <w:rFonts w:ascii="宋体" w:hAnsi="宋体" w:hint="eastAsia"/>
                <w:szCs w:val="21"/>
              </w:rPr>
              <w:t>老校区老干办吸污车清污</w:t>
            </w:r>
            <w:r w:rsidRPr="00915721">
              <w:rPr>
                <w:rFonts w:ascii="宋体" w:hAnsi="宋体" w:hint="eastAsia"/>
                <w:szCs w:val="21"/>
              </w:rPr>
              <w:t>4</w:t>
            </w:r>
            <w:r w:rsidRPr="00915721">
              <w:rPr>
                <w:rFonts w:ascii="宋体" w:hAnsi="宋体" w:hint="eastAsia"/>
                <w:szCs w:val="21"/>
              </w:rPr>
              <w:t>车。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 w:rsidRPr="00915721">
              <w:rPr>
                <w:rFonts w:ascii="宋体" w:hAnsi="宋体" w:hint="eastAsia"/>
                <w:szCs w:val="21"/>
              </w:rPr>
              <w:t>（二）污水井、化粪池、给水井、污水站清掏及部分污水</w:t>
            </w:r>
            <w:r>
              <w:rPr>
                <w:rFonts w:ascii="宋体" w:hAnsi="宋体" w:hint="eastAsia"/>
                <w:szCs w:val="21"/>
              </w:rPr>
              <w:t>管线疏通作业规定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污水井、化粪池的清理须使用机械吸粪机来清除内部的粪便、杂物、垃圾及其他异物，辅助使用人力。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污水井、化粪池、雨水井、给水井内的杂物、垃圾及其他异物一次性全部清理干净，不留死角。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化粪池内清理的粪便污水、污渍清运必须及时并妥善处理。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验收标准为化粪池及集油池内无漂浮物、无污物、无异物、无沉淀物。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在清理粪便的过程中，必须采取相应的安全防护措施，严防人员中毒或陷入水中。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</w:t>
            </w:r>
            <w:r>
              <w:rPr>
                <w:rFonts w:ascii="宋体" w:hAnsi="宋体" w:hint="eastAsia"/>
                <w:szCs w:val="21"/>
              </w:rPr>
              <w:t>化粪池井盖打开后工作人员不得离开现场，清理完毕后，必须重新盖好井盖，以防行人掉入井内发生意外。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</w:t>
            </w:r>
            <w:r>
              <w:rPr>
                <w:rFonts w:ascii="宋体" w:hAnsi="宋体" w:hint="eastAsia"/>
                <w:szCs w:val="21"/>
              </w:rPr>
              <w:t>将粪便收集到运转车辆时，应保持转运作业的紧密衔接，不得将粪罐、粪桶、手推粪车等设施设备停放在主要道路上。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</w:t>
            </w:r>
            <w:r>
              <w:rPr>
                <w:rFonts w:ascii="宋体" w:hAnsi="宋体" w:hint="eastAsia"/>
                <w:szCs w:val="21"/>
              </w:rPr>
              <w:t>运送粪便的车辆必须完好、整洁，车体无粪迹污物。装载粪便的容器应密封性好，运输过程中应无滴漏、洒</w:t>
            </w:r>
            <w:r>
              <w:rPr>
                <w:rFonts w:ascii="宋体" w:hAnsi="宋体" w:hint="eastAsia"/>
                <w:szCs w:val="21"/>
              </w:rPr>
              <w:t>落，车走后场地必须及时清理干净。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9.</w:t>
            </w:r>
            <w:r>
              <w:rPr>
                <w:rFonts w:ascii="宋体" w:hAnsi="宋体" w:hint="eastAsia"/>
                <w:szCs w:val="21"/>
              </w:rPr>
              <w:t>清理出的粪便、污物、污水、残土必须由中标方及时运送出校园以外，并禁止排放在学院大门、围墙、校园外主干道路附近。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、堵塞管线疏通要分段进行，不留死角。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（三）、质量要求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．正常使用情况下要求质保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个月（自竣工验收合格之日开始计算）。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．在项目实施过程中及售后服务期内，项目投标人</w:t>
            </w:r>
            <w:proofErr w:type="gramStart"/>
            <w:r>
              <w:rPr>
                <w:rFonts w:ascii="宋体" w:hAnsi="宋体" w:hint="eastAsia"/>
                <w:szCs w:val="21"/>
              </w:rPr>
              <w:t>需承诺</w:t>
            </w:r>
            <w:proofErr w:type="gramEnd"/>
            <w:r>
              <w:rPr>
                <w:rFonts w:ascii="宋体" w:hAnsi="宋体" w:hint="eastAsia"/>
                <w:szCs w:val="21"/>
              </w:rPr>
              <w:t>指定专人负责与用户保持长期的联系与服务。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．若化粪池、污水井发生质量问题，如粪便、污水外溢、管道堵塞或造成现有管道损害等情况，中标方须在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小时内无条件进行免费清掏及维护，否则按违</w:t>
            </w:r>
            <w:r>
              <w:rPr>
                <w:rFonts w:ascii="宋体" w:hAnsi="宋体" w:hint="eastAsia"/>
                <w:szCs w:val="21"/>
              </w:rPr>
              <w:t>约处理。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．在售后服务期（质保期）内若出现负责人变更的情况，原负责人承担连带责任。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（四）、其他说明事项</w:t>
            </w:r>
            <w:r>
              <w:rPr>
                <w:rFonts w:ascii="宋体" w:hAnsi="宋体" w:hint="eastAsia"/>
                <w:szCs w:val="21"/>
              </w:rPr>
              <w:tab/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．必须查勘现场，查勘时间为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日，投标人报名后联系招标方查勘现场，其他时间概不接待，不勘察现场者不接受投标（以签字登记为准）。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．施工工期为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天。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．中标方必须保证施工现场安全、环境卫生清洁，清理出的粪便、漂浮物、残土、杂物必须及时运出校园之外，由中标方负责运送处理。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．出具不低于招标文件要求的完整施工方案，无施工方案者视为废标。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．施工过程中发生一切安全事故由中标方承担，中标方不得对招标方或第三方财物造成损失，否则按原价赔偿；不得影响其他施工项目的顺利进行，否则按违约处理。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．施工过程应遵守招标方管理，应充分考虑到高校办学的特殊性，不得影响招标方的正常教学与生活。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．该项目投标文件中的项目负责人即为现场负责人，</w:t>
            </w:r>
            <w:proofErr w:type="gramStart"/>
            <w:r>
              <w:rPr>
                <w:rFonts w:ascii="宋体" w:hAnsi="宋体" w:hint="eastAsia"/>
                <w:szCs w:val="21"/>
              </w:rPr>
              <w:t>未经得</w:t>
            </w:r>
            <w:proofErr w:type="gramEnd"/>
            <w:r>
              <w:rPr>
                <w:rFonts w:ascii="宋体" w:hAnsi="宋体" w:hint="eastAsia"/>
                <w:szCs w:val="21"/>
              </w:rPr>
              <w:t>招标人许可，不得更换现场项目负责人。否则招标人有权按照中标价款的</w:t>
            </w:r>
            <w:r>
              <w:rPr>
                <w:rFonts w:ascii="宋体" w:hAnsi="宋体" w:hint="eastAsia"/>
                <w:szCs w:val="21"/>
              </w:rPr>
              <w:t>10%</w:t>
            </w:r>
            <w:r>
              <w:rPr>
                <w:rFonts w:ascii="宋体" w:hAnsi="宋体" w:hint="eastAsia"/>
                <w:szCs w:val="21"/>
              </w:rPr>
              <w:t>进行扣款。</w:t>
            </w:r>
          </w:p>
          <w:p w:rsidR="00FE0DD6" w:rsidRDefault="007D5DB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．施工用电、用水的接点由招标方提供，具体用电、用水连接及管线由投标方自行解决，请个投标方综合考虑报价。</w:t>
            </w:r>
          </w:p>
          <w:p w:rsidR="00FE0DD6" w:rsidRDefault="007D5DB7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．中标价即合同价，中标方不得以任何理由要求提高合同价款。报价中已包含材料、人工、税金、运输、管理、措施、配套等一切费用。</w:t>
            </w:r>
          </w:p>
        </w:tc>
      </w:tr>
      <w:tr w:rsidR="00FE0DD6" w:rsidTr="0077537D">
        <w:trPr>
          <w:trHeight w:val="711"/>
          <w:jc w:val="center"/>
        </w:trPr>
        <w:tc>
          <w:tcPr>
            <w:tcW w:w="1507" w:type="dxa"/>
            <w:vAlign w:val="center"/>
          </w:tcPr>
          <w:p w:rsidR="00FE0DD6" w:rsidRDefault="007D5DB7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付款方式</w:t>
            </w:r>
          </w:p>
        </w:tc>
        <w:tc>
          <w:tcPr>
            <w:tcW w:w="8308" w:type="dxa"/>
            <w:vAlign w:val="center"/>
          </w:tcPr>
          <w:p w:rsidR="00FE0DD6" w:rsidRDefault="007D5DB7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工程竣工验收合格后，学院一次性支付合同总价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ascii="宋体" w:hAnsi="宋体" w:hint="eastAsia"/>
                <w:szCs w:val="21"/>
              </w:rPr>
              <w:t>工程款；余款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ascii="宋体" w:hAnsi="宋体" w:hint="eastAsia"/>
                <w:szCs w:val="21"/>
              </w:rPr>
              <w:t>为质保金，一年期满后无质量问题支付质保金（无息）。</w:t>
            </w:r>
          </w:p>
        </w:tc>
      </w:tr>
      <w:tr w:rsidR="00FE0DD6" w:rsidTr="0077537D">
        <w:trPr>
          <w:trHeight w:val="456"/>
          <w:jc w:val="center"/>
        </w:trPr>
        <w:tc>
          <w:tcPr>
            <w:tcW w:w="1507" w:type="dxa"/>
            <w:vAlign w:val="center"/>
          </w:tcPr>
          <w:p w:rsidR="0077537D" w:rsidRDefault="007D5DB7">
            <w:pPr>
              <w:widowControl/>
              <w:spacing w:line="14" w:lineRule="atLeas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领招标文件</w:t>
            </w:r>
          </w:p>
          <w:p w:rsidR="00FE0DD6" w:rsidRDefault="007D5DB7" w:rsidP="0077537D">
            <w:pPr>
              <w:widowControl/>
              <w:spacing w:line="14" w:lineRule="atLeast"/>
              <w:ind w:firstLineChars="100" w:firstLine="21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8308" w:type="dxa"/>
            <w:vAlign w:val="center"/>
          </w:tcPr>
          <w:p w:rsidR="00FE0DD6" w:rsidRDefault="007D5DB7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招标文件从即日起自行下载</w:t>
            </w:r>
          </w:p>
        </w:tc>
      </w:tr>
      <w:tr w:rsidR="00FE0DD6" w:rsidTr="0077537D">
        <w:trPr>
          <w:trHeight w:val="704"/>
          <w:jc w:val="center"/>
        </w:trPr>
        <w:tc>
          <w:tcPr>
            <w:tcW w:w="1507" w:type="dxa"/>
            <w:vAlign w:val="center"/>
          </w:tcPr>
          <w:p w:rsidR="00FE0DD6" w:rsidRDefault="007D5DB7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递交投标文件时间及地点</w:t>
            </w:r>
          </w:p>
        </w:tc>
        <w:tc>
          <w:tcPr>
            <w:tcW w:w="8308" w:type="dxa"/>
            <w:vAlign w:val="center"/>
          </w:tcPr>
          <w:p w:rsidR="00FE0DD6" w:rsidRDefault="007D5DB7" w:rsidP="000D01B3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投标文件于</w:t>
            </w:r>
            <w:r w:rsidR="00915721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883C9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日上午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:00</w:t>
            </w:r>
            <w:r>
              <w:rPr>
                <w:rFonts w:ascii="宋体" w:hAnsi="宋体" w:hint="eastAsia"/>
                <w:szCs w:val="21"/>
              </w:rPr>
              <w:t>前加盖密封章后送</w:t>
            </w:r>
            <w:proofErr w:type="gramStart"/>
            <w:r>
              <w:rPr>
                <w:rFonts w:ascii="宋体" w:hAnsi="宋体" w:hint="eastAsia"/>
                <w:szCs w:val="21"/>
              </w:rPr>
              <w:t>至</w:t>
            </w:r>
            <w:r>
              <w:rPr>
                <w:rFonts w:ascii="宋体" w:hAnsi="宋体" w:hint="eastAsia"/>
                <w:szCs w:val="21"/>
              </w:rPr>
              <w:t>国有</w:t>
            </w:r>
            <w:proofErr w:type="gramEnd"/>
            <w:r>
              <w:rPr>
                <w:rFonts w:ascii="宋体" w:hAnsi="宋体" w:hint="eastAsia"/>
                <w:szCs w:val="21"/>
              </w:rPr>
              <w:t>资产管理中心。</w:t>
            </w:r>
          </w:p>
        </w:tc>
      </w:tr>
      <w:tr w:rsidR="00FE0DD6" w:rsidTr="0077537D">
        <w:trPr>
          <w:trHeight w:val="401"/>
          <w:jc w:val="center"/>
        </w:trPr>
        <w:tc>
          <w:tcPr>
            <w:tcW w:w="1507" w:type="dxa"/>
            <w:vAlign w:val="center"/>
          </w:tcPr>
          <w:p w:rsidR="00FE0DD6" w:rsidRDefault="007D5DB7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8308" w:type="dxa"/>
            <w:vAlign w:val="center"/>
          </w:tcPr>
          <w:p w:rsidR="00FE0DD6" w:rsidRDefault="007D5DB7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正本的份数：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份；副本的份数：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</w:t>
            </w:r>
          </w:p>
        </w:tc>
      </w:tr>
      <w:tr w:rsidR="00FE0DD6" w:rsidTr="0077537D">
        <w:trPr>
          <w:trHeight w:val="421"/>
          <w:jc w:val="center"/>
        </w:trPr>
        <w:tc>
          <w:tcPr>
            <w:tcW w:w="1507" w:type="dxa"/>
            <w:vAlign w:val="center"/>
          </w:tcPr>
          <w:p w:rsidR="00FE0DD6" w:rsidRDefault="007D5DB7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8308" w:type="dxa"/>
            <w:vAlign w:val="center"/>
          </w:tcPr>
          <w:p w:rsidR="00FE0DD6" w:rsidRDefault="007D5DB7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联系人：迟老师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>89166670</w:t>
            </w:r>
          </w:p>
        </w:tc>
      </w:tr>
      <w:tr w:rsidR="00FE0DD6" w:rsidTr="0077537D">
        <w:trPr>
          <w:trHeight w:val="413"/>
          <w:jc w:val="center"/>
        </w:trPr>
        <w:tc>
          <w:tcPr>
            <w:tcW w:w="1507" w:type="dxa"/>
            <w:vAlign w:val="center"/>
          </w:tcPr>
          <w:p w:rsidR="00FE0DD6" w:rsidRDefault="007D5DB7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采购单位答疑</w:t>
            </w:r>
          </w:p>
        </w:tc>
        <w:tc>
          <w:tcPr>
            <w:tcW w:w="8308" w:type="dxa"/>
            <w:vAlign w:val="center"/>
          </w:tcPr>
          <w:p w:rsidR="00FE0DD6" w:rsidRDefault="007D5DB7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联系人：李老师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 w:cs="Lucida Sans Unicode"/>
                <w:color w:val="000000"/>
                <w:szCs w:val="21"/>
              </w:rPr>
              <w:t>89166671</w:t>
            </w:r>
          </w:p>
        </w:tc>
      </w:tr>
    </w:tbl>
    <w:p w:rsidR="00FE0DD6" w:rsidRDefault="007D5DB7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第二章</w:t>
      </w:r>
      <w:r>
        <w:rPr>
          <w:rFonts w:ascii="宋体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5984"/>
        <w:gridCol w:w="649"/>
        <w:gridCol w:w="616"/>
      </w:tblGrid>
      <w:tr w:rsidR="00FE0DD6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0DD6" w:rsidRDefault="007D5DB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FE0DD6" w:rsidRDefault="007D5DB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FE0DD6" w:rsidRDefault="007D5DB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0DD6" w:rsidRDefault="007D5DB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FE0DD6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FE0DD6" w:rsidRDefault="007D5DB7">
            <w:pPr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FE0DD6" w:rsidRDefault="007D5DB7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FE0DD6" w:rsidRDefault="007D5DB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FE0DD6" w:rsidRDefault="007D5DB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1-1</w:t>
            </w:r>
          </w:p>
        </w:tc>
      </w:tr>
      <w:tr w:rsidR="00FE0DD6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E0DD6" w:rsidRDefault="00FE0DD6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FE0DD6" w:rsidRDefault="007D5DB7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FE0DD6" w:rsidRDefault="007D5DB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FE0DD6" w:rsidRDefault="007D5DB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1-2</w:t>
            </w:r>
          </w:p>
        </w:tc>
      </w:tr>
      <w:tr w:rsidR="00FE0DD6">
        <w:trPr>
          <w:trHeight w:val="438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FE0DD6" w:rsidRDefault="007D5DB7">
            <w:pPr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FE0DD6" w:rsidRDefault="007D5DB7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>
              <w:rPr>
                <w:rFonts w:ascii="宋体" w:hAnsi="宋体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FE0DD6" w:rsidRDefault="00FE0DD6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FE0DD6" w:rsidRDefault="007D5DB7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2</w:t>
            </w:r>
          </w:p>
        </w:tc>
      </w:tr>
      <w:tr w:rsidR="00FE0DD6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E0DD6" w:rsidRDefault="00FE0DD6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FE0DD6" w:rsidRDefault="007D5DB7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FE0DD6" w:rsidRDefault="007D5DB7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E0DD6" w:rsidRDefault="00FE0DD6">
            <w:pPr>
              <w:widowControl/>
              <w:jc w:val="left"/>
              <w:rPr>
                <w:rFonts w:ascii="宋体" w:hAnsi="宋体" w:cs="Lucida Sans Unicode"/>
                <w:color w:val="000000"/>
                <w:szCs w:val="21"/>
              </w:rPr>
            </w:pPr>
          </w:p>
        </w:tc>
      </w:tr>
      <w:tr w:rsidR="00FE0DD6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E0DD6" w:rsidRDefault="00FE0DD6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FE0DD6" w:rsidRDefault="007D5DB7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开标日前六个月内任一个月的依法缴纳税收、社会保障资金的缴款凭证（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复印件）</w:t>
            </w:r>
          </w:p>
        </w:tc>
        <w:tc>
          <w:tcPr>
            <w:tcW w:w="649" w:type="dxa"/>
            <w:vAlign w:val="center"/>
          </w:tcPr>
          <w:p w:rsidR="00FE0DD6" w:rsidRDefault="00FE0DD6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E0DD6" w:rsidRDefault="00FE0DD6">
            <w:pPr>
              <w:widowControl/>
              <w:jc w:val="left"/>
              <w:rPr>
                <w:rFonts w:ascii="宋体" w:hAnsi="宋体" w:cs="Lucida Sans Unicode"/>
                <w:color w:val="000000"/>
                <w:szCs w:val="21"/>
              </w:rPr>
            </w:pPr>
          </w:p>
        </w:tc>
      </w:tr>
      <w:tr w:rsidR="00FE0DD6">
        <w:trPr>
          <w:trHeight w:val="532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E0DD6" w:rsidRDefault="00FE0DD6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</w:tcPr>
          <w:tbl>
            <w:tblPr>
              <w:tblW w:w="576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8"/>
            </w:tblGrid>
            <w:tr w:rsidR="00FE0DD6">
              <w:trPr>
                <w:trHeight w:val="351"/>
              </w:trPr>
              <w:tc>
                <w:tcPr>
                  <w:tcW w:w="57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0DD6" w:rsidRDefault="007D5DB7">
                  <w:pPr>
                    <w:rPr>
                      <w:rFonts w:ascii="宋体" w:hAnsi="宋体" w:cs="Lucida Sans Unicode"/>
                      <w:color w:val="000000"/>
                      <w:szCs w:val="21"/>
                    </w:rPr>
                  </w:pPr>
                  <w:bookmarkStart w:id="3" w:name="定位_【循环资格性证明材料】_2011901106"/>
                  <w:bookmarkEnd w:id="3"/>
                  <w:r>
                    <w:rPr>
                      <w:rFonts w:ascii="宋体" w:hAnsi="宋体" w:cs="Lucida Sans Unicode" w:hint="eastAsia"/>
                      <w:color w:val="000000"/>
                      <w:szCs w:val="21"/>
                    </w:rPr>
                    <w:t>1.</w:t>
                  </w:r>
                  <w:r>
                    <w:rPr>
                      <w:rFonts w:ascii="宋体" w:hAnsi="宋体" w:cs="Lucida Sans Unicode" w:hint="eastAsia"/>
                      <w:color w:val="000000"/>
                      <w:szCs w:val="21"/>
                    </w:rPr>
                    <w:t>投标人必须出具具有良好的售后服务保障体系证明材料。</w:t>
                  </w:r>
                  <w:r>
                    <w:rPr>
                      <w:rFonts w:ascii="宋体" w:hAnsi="宋体" w:cs="Lucida Sans Unicode" w:hint="eastAsia"/>
                      <w:color w:val="000000"/>
                      <w:szCs w:val="21"/>
                    </w:rPr>
                    <w:t>2.</w:t>
                  </w:r>
                  <w:r>
                    <w:rPr>
                      <w:rFonts w:ascii="宋体" w:hAnsi="宋体" w:cs="Lucida Sans Unicode" w:hint="eastAsia"/>
                      <w:color w:val="000000"/>
                      <w:szCs w:val="21"/>
                    </w:rPr>
                    <w:t>出具近三年没有因骗取中标或严重违约以及发生重大工程质量、安全生产事故等问题的证明材料。</w:t>
                  </w:r>
                </w:p>
                <w:p w:rsidR="00FE0DD6" w:rsidRDefault="007D5DB7">
                  <w:pPr>
                    <w:rPr>
                      <w:rFonts w:ascii="宋体" w:hAnsi="宋体" w:cs="Lucida Sans Unicode"/>
                      <w:color w:val="000000"/>
                      <w:szCs w:val="21"/>
                    </w:rPr>
                  </w:pPr>
                  <w:r>
                    <w:rPr>
                      <w:rFonts w:ascii="宋体" w:hAnsi="宋体" w:cs="Lucida Sans Unicode" w:hint="eastAsia"/>
                      <w:color w:val="000000"/>
                      <w:szCs w:val="21"/>
                    </w:rPr>
                    <w:t>3</w:t>
                  </w:r>
                  <w:r>
                    <w:rPr>
                      <w:rFonts w:ascii="宋体" w:hAnsi="宋体" w:cs="Lucida Sans Unicode" w:hint="eastAsia"/>
                      <w:color w:val="000000"/>
                      <w:szCs w:val="21"/>
                    </w:rPr>
                    <w:t>．出具投标人近三年内有过上述工程施工的成功经验的证明材料。</w:t>
                  </w:r>
                </w:p>
                <w:p w:rsidR="00FE0DD6" w:rsidRDefault="007D5DB7">
                  <w:pPr>
                    <w:rPr>
                      <w:rFonts w:ascii="宋体" w:hAnsi="宋体" w:cs="Lucida Sans Unicode"/>
                      <w:color w:val="000000"/>
                      <w:szCs w:val="21"/>
                    </w:rPr>
                  </w:pPr>
                  <w:r>
                    <w:rPr>
                      <w:rFonts w:ascii="宋体" w:hAnsi="宋体" w:cs="Lucida Sans Unicode" w:hint="eastAsia"/>
                      <w:color w:val="000000"/>
                      <w:szCs w:val="21"/>
                    </w:rPr>
                    <w:t>4.</w:t>
                  </w:r>
                  <w:r>
                    <w:rPr>
                      <w:rFonts w:ascii="宋体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宋体" w:hAnsi="宋体" w:hint="eastAsia"/>
                      <w:szCs w:val="21"/>
                    </w:rPr>
                    <w:t>出具不低于招标文件要求的完整施工方案，无施工方案者视为废标。</w:t>
                  </w:r>
                </w:p>
                <w:p w:rsidR="00FE0DD6" w:rsidRDefault="007D5DB7"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cs="Lucida Sans Unicode" w:hint="eastAsia"/>
                      <w:color w:val="000000"/>
                      <w:szCs w:val="21"/>
                    </w:rPr>
                    <w:t>（以上三条加盖公章</w:t>
                  </w:r>
                  <w:r>
                    <w:rPr>
                      <w:rFonts w:ascii="宋体" w:hAnsi="宋体" w:cs="Lucida Sans Unicode" w:hint="eastAsia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hAnsi="宋体" w:cs="Lucida Sans Unicode" w:hint="eastAsia"/>
                      <w:color w:val="000000"/>
                      <w:szCs w:val="21"/>
                    </w:rPr>
                    <w:t>编入投标文件）。</w:t>
                  </w:r>
                </w:p>
              </w:tc>
            </w:tr>
          </w:tbl>
          <w:p w:rsidR="00FE0DD6" w:rsidRDefault="00FE0DD6">
            <w:pPr>
              <w:rPr>
                <w:rFonts w:ascii="宋体" w:hAnsi="宋体" w:cs="Lucida Sans Unicode"/>
                <w:color w:val="000000"/>
                <w:szCs w:val="21"/>
              </w:rPr>
            </w:pPr>
          </w:p>
        </w:tc>
        <w:tc>
          <w:tcPr>
            <w:tcW w:w="649" w:type="dxa"/>
          </w:tcPr>
          <w:p w:rsidR="00FE0DD6" w:rsidRDefault="00FE0DD6">
            <w:pPr>
              <w:rPr>
                <w:rFonts w:ascii="宋体" w:hAns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E0DD6" w:rsidRDefault="00FE0DD6">
            <w:pPr>
              <w:widowControl/>
              <w:jc w:val="left"/>
              <w:rPr>
                <w:rFonts w:ascii="宋体" w:hAnsi="宋体" w:cs="Lucida Sans Unicode"/>
                <w:color w:val="000000"/>
                <w:szCs w:val="21"/>
              </w:rPr>
            </w:pPr>
          </w:p>
        </w:tc>
      </w:tr>
      <w:tr w:rsidR="00FE0DD6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E0DD6" w:rsidRDefault="00FE0DD6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FE0DD6" w:rsidRDefault="007D5DB7">
            <w:pPr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FE0DD6" w:rsidRDefault="007D5D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  <w:p w:rsidR="00FE0DD6" w:rsidRDefault="00FE0D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E0DD6" w:rsidRDefault="00FE0D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E0DD6" w:rsidRDefault="00FE0D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E0DD6" w:rsidRDefault="007D5DB7" w:rsidP="00342471">
      <w:pPr>
        <w:spacing w:line="360" w:lineRule="auto"/>
        <w:ind w:firstLineChars="200" w:firstLine="422"/>
        <w:rPr>
          <w:rFonts w:ascii="宋体" w:hAnsi="宋体"/>
          <w:b/>
          <w:color w:val="000000"/>
          <w:szCs w:val="24"/>
        </w:rPr>
      </w:pPr>
      <w:r>
        <w:rPr>
          <w:rFonts w:ascii="宋体" w:hAnsi="宋体" w:hint="eastAsia"/>
          <w:b/>
          <w:color w:val="000000"/>
        </w:rPr>
        <w:t>重要提示：</w:t>
      </w:r>
    </w:p>
    <w:p w:rsidR="00FE0DD6" w:rsidRDefault="007D5DB7">
      <w:pPr>
        <w:ind w:firstLineChars="200" w:firstLine="420"/>
        <w:rPr>
          <w:rFonts w:ascii="宋体" w:hAnsi="宋体" w:cs="Lucida Sans Unicode"/>
          <w:color w:val="000000"/>
        </w:rPr>
      </w:pPr>
      <w:r>
        <w:rPr>
          <w:rFonts w:ascii="宋体" w:hAnsi="宋体" w:cs="Lucida Sans Unicode"/>
          <w:color w:val="000000"/>
        </w:rPr>
        <w:t>1.</w:t>
      </w:r>
      <w:r>
        <w:rPr>
          <w:rFonts w:ascii="宋体" w:hAnsi="宋体" w:cs="Lucida Sans Unicode" w:hint="eastAsia"/>
          <w:color w:val="000000"/>
        </w:rPr>
        <w:t>投标人提供的证明材料，除需要投标人填报或有特殊说明外，均须提供该材料的复印件。</w:t>
      </w:r>
      <w:r>
        <w:rPr>
          <w:rFonts w:ascii="宋体" w:hAnsi="宋体" w:cs="Lucida Sans Unicode"/>
          <w:color w:val="000000"/>
        </w:rPr>
        <w:t xml:space="preserve"> </w:t>
      </w:r>
    </w:p>
    <w:p w:rsidR="00FE0DD6" w:rsidRDefault="007D5DB7">
      <w:pPr>
        <w:snapToGrid w:val="0"/>
        <w:ind w:firstLineChars="200" w:firstLine="420"/>
        <w:jc w:val="left"/>
        <w:rPr>
          <w:rFonts w:ascii="宋体" w:hAnsi="宋体" w:cs="Lucida Sans Unicode"/>
          <w:color w:val="000000"/>
        </w:rPr>
      </w:pPr>
      <w:r>
        <w:rPr>
          <w:rFonts w:ascii="宋体" w:hAnsi="宋体" w:cs="Lucida Sans Unicode"/>
          <w:color w:val="000000"/>
        </w:rPr>
        <w:t>2</w:t>
      </w:r>
      <w:r>
        <w:rPr>
          <w:rFonts w:ascii="宋体" w:hAnsi="宋体" w:cs="Lucida Sans Unicode" w:hint="eastAsia"/>
          <w:color w:val="000000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>
        <w:rPr>
          <w:rFonts w:ascii="宋体" w:hAnsi="宋体" w:hint="eastAsia"/>
          <w:color w:val="000000"/>
          <w:kern w:val="0"/>
        </w:rPr>
        <w:t>投标文件装订顺序</w:t>
      </w:r>
      <w:r>
        <w:rPr>
          <w:rFonts w:ascii="宋体" w:hAnsi="宋体" w:cs="Lucida Sans Unicode" w:hint="eastAsia"/>
          <w:color w:val="000000"/>
        </w:rPr>
        <w:t>”进行装订。</w:t>
      </w:r>
    </w:p>
    <w:p w:rsidR="00FE0DD6" w:rsidRDefault="007D5DB7">
      <w:pPr>
        <w:rPr>
          <w:rFonts w:ascii="宋体" w:hAnsi="宋体" w:cs="Lucida Sans Unicode"/>
          <w:color w:val="000000"/>
          <w:sz w:val="24"/>
        </w:rPr>
      </w:pPr>
      <w:r>
        <w:rPr>
          <w:rFonts w:ascii="宋体" w:hAnsi="宋体"/>
          <w:color w:val="000000"/>
          <w:sz w:val="18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>1</w:t>
      </w:r>
    </w:p>
    <w:p w:rsidR="00FE0DD6" w:rsidRDefault="007D5DB7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FE0DD6" w:rsidRDefault="007D5DB7">
      <w:pPr>
        <w:widowControl/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封面格式：</w:t>
      </w:r>
    </w:p>
    <w:tbl>
      <w:tblPr>
        <w:tblW w:w="884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FE0DD6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FE0DD6" w:rsidRDefault="007D5DB7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E0DD6" w:rsidRDefault="007D5DB7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FE0DD6" w:rsidRDefault="007D5DB7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FE0DD6" w:rsidRDefault="007D5DB7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E0DD6" w:rsidRDefault="007D5DB7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FE0DD6" w:rsidRDefault="007D5DB7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FE0DD6" w:rsidRDefault="007D5DB7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FE0DD6" w:rsidRDefault="007D5DB7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FE0DD6" w:rsidRDefault="007D5DB7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FE0DD6" w:rsidRDefault="007D5DB7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E0DD6" w:rsidRDefault="007D5DB7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E0DD6" w:rsidRDefault="007D5DB7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FE0DD6" w:rsidRDefault="007D5DB7">
      <w:pPr>
        <w:widowControl/>
        <w:snapToGrid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封口格式：</w:t>
      </w:r>
    </w:p>
    <w:tbl>
      <w:tblPr>
        <w:tblW w:w="8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FE0DD6">
        <w:trPr>
          <w:trHeight w:val="1241"/>
          <w:jc w:val="right"/>
        </w:trPr>
        <w:tc>
          <w:tcPr>
            <w:tcW w:w="8820" w:type="dxa"/>
            <w:vAlign w:val="center"/>
          </w:tcPr>
          <w:p w:rsidR="00FE0DD6" w:rsidRDefault="007D5DB7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FE0DD6" w:rsidRDefault="007D5DB7">
      <w:pPr>
        <w:snapToGrid w:val="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/>
          <w:color w:val="000000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>2</w:t>
      </w:r>
    </w:p>
    <w:p w:rsidR="00FE0DD6" w:rsidRDefault="00FE0DD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E0DD6" w:rsidRDefault="00FE0DD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E0DD6" w:rsidRDefault="00FE0DD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E0DD6" w:rsidRDefault="00FE0DD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E0DD6" w:rsidRDefault="00FE0DD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E0DD6" w:rsidRDefault="00FE0DD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E0DD6" w:rsidRDefault="007D5DB7" w:rsidP="00342471">
      <w:pPr>
        <w:spacing w:line="360" w:lineRule="auto"/>
        <w:ind w:firstLineChars="50" w:firstLine="261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沈阳体育学院</w:t>
      </w:r>
    </w:p>
    <w:p w:rsidR="00FE0DD6" w:rsidRDefault="00FE0DD6" w:rsidP="00342471">
      <w:pPr>
        <w:spacing w:line="360" w:lineRule="auto"/>
        <w:ind w:firstLineChars="50" w:firstLine="261"/>
        <w:jc w:val="center"/>
        <w:rPr>
          <w:rFonts w:ascii="宋体" w:hAnsi="宋体"/>
          <w:b/>
          <w:color w:val="000000"/>
          <w:sz w:val="52"/>
          <w:szCs w:val="52"/>
        </w:rPr>
      </w:pPr>
    </w:p>
    <w:p w:rsidR="00FE0DD6" w:rsidRDefault="00FE0DD6" w:rsidP="00342471">
      <w:pPr>
        <w:spacing w:line="360" w:lineRule="auto"/>
        <w:ind w:leftChars="508" w:left="6091" w:hangingChars="695" w:hanging="5024"/>
        <w:rPr>
          <w:rFonts w:ascii="宋体" w:hAnsi="宋体"/>
          <w:b/>
          <w:bCs/>
          <w:color w:val="000000"/>
          <w:kern w:val="0"/>
          <w:sz w:val="72"/>
          <w:szCs w:val="72"/>
        </w:rPr>
      </w:pPr>
    </w:p>
    <w:p w:rsidR="00FE0DD6" w:rsidRDefault="007D5DB7" w:rsidP="00342471">
      <w:pPr>
        <w:spacing w:line="360" w:lineRule="auto"/>
        <w:ind w:firstLineChars="750" w:firstLine="3915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投标文件</w:t>
      </w:r>
    </w:p>
    <w:p w:rsidR="00FE0DD6" w:rsidRDefault="00FE0DD6">
      <w:pPr>
        <w:spacing w:line="360" w:lineRule="auto"/>
        <w:jc w:val="center"/>
        <w:rPr>
          <w:rFonts w:ascii="宋体" w:hAnsi="宋体" w:cs="Lucida Sans Unicode"/>
          <w:b/>
          <w:color w:val="000000"/>
          <w:sz w:val="72"/>
          <w:szCs w:val="72"/>
        </w:rPr>
      </w:pPr>
    </w:p>
    <w:p w:rsidR="00FE0DD6" w:rsidRDefault="00FE0DD6">
      <w:pPr>
        <w:spacing w:line="480" w:lineRule="exact"/>
        <w:rPr>
          <w:rFonts w:ascii="宋体" w:hAnsi="宋体" w:cs="Lucida Sans Unicode"/>
          <w:color w:val="000000"/>
          <w:szCs w:val="24"/>
        </w:rPr>
      </w:pPr>
    </w:p>
    <w:p w:rsidR="00FE0DD6" w:rsidRDefault="00FE0DD6">
      <w:pPr>
        <w:spacing w:line="480" w:lineRule="exact"/>
        <w:rPr>
          <w:rFonts w:ascii="宋体" w:hAnsi="宋体" w:cs="Lucida Sans Unicode"/>
          <w:color w:val="000000"/>
        </w:rPr>
      </w:pPr>
    </w:p>
    <w:p w:rsidR="00FE0DD6" w:rsidRDefault="007D5DB7" w:rsidP="00342471">
      <w:pPr>
        <w:spacing w:line="360" w:lineRule="auto"/>
        <w:ind w:firstLineChars="249" w:firstLine="900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招标项目名称：</w:t>
      </w:r>
    </w:p>
    <w:p w:rsidR="00FE0DD6" w:rsidRDefault="007D5DB7" w:rsidP="00342471">
      <w:pPr>
        <w:spacing w:line="360" w:lineRule="auto"/>
        <w:ind w:firstLineChars="249" w:firstLine="900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招标项目编号：</w:t>
      </w:r>
    </w:p>
    <w:p w:rsidR="00FE0DD6" w:rsidRDefault="007D5DB7" w:rsidP="00342471">
      <w:pPr>
        <w:spacing w:line="360" w:lineRule="auto"/>
        <w:ind w:firstLineChars="249" w:firstLine="900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投标人名称</w:t>
      </w:r>
      <w:r>
        <w:rPr>
          <w:rFonts w:ascii="宋体" w:hAnsi="宋体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>：</w:t>
      </w:r>
      <w:r>
        <w:rPr>
          <w:rFonts w:ascii="宋体" w:hAnsi="宋体" w:cs="Lucida Sans Unicode"/>
          <w:b/>
          <w:color w:val="000000"/>
          <w:sz w:val="36"/>
          <w:szCs w:val="36"/>
        </w:rPr>
        <w:t xml:space="preserve"> </w:t>
      </w:r>
    </w:p>
    <w:p w:rsidR="00FE0DD6" w:rsidRDefault="007D5DB7">
      <w:pPr>
        <w:snapToGrid w:val="0"/>
        <w:jc w:val="left"/>
        <w:rPr>
          <w:rFonts w:ascii="宋体" w:hAnsi="宋体" w:cs="Lucida Sans Unicode"/>
          <w:color w:val="000000"/>
          <w:sz w:val="24"/>
          <w:u w:val="single"/>
        </w:rPr>
      </w:pPr>
      <w:r>
        <w:rPr>
          <w:rFonts w:ascii="宋体" w:hAnsi="宋体" w:cs="Lucida Sans Unicode"/>
          <w:b/>
          <w:color w:val="000000"/>
          <w:sz w:val="36"/>
          <w:szCs w:val="36"/>
        </w:rPr>
        <w:br w:type="page"/>
      </w:r>
      <w:r>
        <w:rPr>
          <w:rFonts w:ascii="宋体" w:hAnsi="宋体" w:cs="Lucida Sans Unicode"/>
          <w:b/>
          <w:color w:val="000000"/>
          <w:sz w:val="32"/>
          <w:szCs w:val="32"/>
        </w:rPr>
        <w:lastRenderedPageBreak/>
        <w:t xml:space="preserve"> </w:t>
      </w:r>
      <w:r>
        <w:rPr>
          <w:rFonts w:ascii="宋体" w:hAnsi="宋体" w:cs="Lucida Sans Unicode" w:hint="eastAsia"/>
          <w:b/>
          <w:color w:val="000000"/>
          <w:sz w:val="32"/>
          <w:szCs w:val="32"/>
        </w:rPr>
        <w:t>格式</w:t>
      </w:r>
      <w:r>
        <w:rPr>
          <w:rFonts w:ascii="宋体" w:hAnsi="宋体" w:cs="Lucida Sans Unicode"/>
          <w:b/>
          <w:color w:val="000000"/>
          <w:sz w:val="32"/>
          <w:szCs w:val="32"/>
        </w:rPr>
        <w:t>3-1</w:t>
      </w:r>
    </w:p>
    <w:p w:rsidR="00FE0DD6" w:rsidRDefault="007D5DB7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FE0DD6" w:rsidRDefault="007D5DB7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（法定代表人参加投标的，出具此证明书）</w:t>
      </w:r>
    </w:p>
    <w:p w:rsidR="00FE0DD6" w:rsidRDefault="00FE0DD6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FE0DD6" w:rsidRDefault="007D5DB7">
      <w:pPr>
        <w:spacing w:line="480" w:lineRule="exact"/>
        <w:ind w:firstLineChars="225" w:firstLine="54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  <w:u w:val="single"/>
        </w:rPr>
        <w:t>法定代表人姓名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公司全称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</w:rPr>
        <w:t>的法定代表人。现就参加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采购代理机构名称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组织的采购项目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</w:rPr>
        <w:t>（项目编号）的投标签署投标文件。</w:t>
      </w:r>
    </w:p>
    <w:p w:rsidR="00FE0DD6" w:rsidRDefault="007D5DB7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特此证明。</w:t>
      </w:r>
    </w:p>
    <w:tbl>
      <w:tblPr>
        <w:tblW w:w="50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FE0DD6">
        <w:trPr>
          <w:trHeight w:val="2732"/>
          <w:jc w:val="right"/>
        </w:trPr>
        <w:tc>
          <w:tcPr>
            <w:tcW w:w="5043" w:type="dxa"/>
          </w:tcPr>
          <w:p w:rsidR="00FE0DD6" w:rsidRDefault="007D5DB7" w:rsidP="00342471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FE0DD6" w:rsidRDefault="007D5DB7" w:rsidP="00342471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E0DD6" w:rsidRDefault="00FE0DD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FE0DD6" w:rsidRDefault="00FE0DD6">
      <w:pPr>
        <w:spacing w:line="480" w:lineRule="exact"/>
        <w:jc w:val="center"/>
        <w:rPr>
          <w:rFonts w:ascii="宋体" w:hAnsi="宋体" w:cs="Lucida Sans Unicode"/>
          <w:color w:val="000000"/>
          <w:sz w:val="24"/>
        </w:rPr>
      </w:pPr>
    </w:p>
    <w:p w:rsidR="00FE0DD6" w:rsidRDefault="00FE0DD6">
      <w:pPr>
        <w:spacing w:line="480" w:lineRule="exact"/>
        <w:jc w:val="center"/>
        <w:rPr>
          <w:rFonts w:ascii="宋体" w:hAnsi="宋体" w:cs="Lucida Sans Unicode"/>
          <w:color w:val="000000"/>
          <w:sz w:val="24"/>
        </w:rPr>
      </w:pPr>
    </w:p>
    <w:p w:rsidR="00FE0DD6" w:rsidRDefault="007D5DB7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>
        <w:rPr>
          <w:rFonts w:ascii="宋体" w:hAnsi="宋体" w:cs="Lucida Sans Unicode"/>
          <w:color w:val="000000"/>
          <w:sz w:val="24"/>
        </w:rPr>
        <w:t xml:space="preserve">      </w:t>
      </w:r>
      <w:r>
        <w:rPr>
          <w:rFonts w:ascii="宋体" w:hAnsi="宋体" w:cs="Lucida Sans Unicode" w:hint="eastAsia"/>
          <w:color w:val="000000"/>
          <w:sz w:val="24"/>
        </w:rPr>
        <w:t>手机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</w:p>
    <w:p w:rsidR="00FE0DD6" w:rsidRDefault="00FE0DD6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FE0DD6" w:rsidRDefault="00FE0DD6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FE0DD6" w:rsidRDefault="007D5DB7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公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司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名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称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cs="Lucida Sans Unicode" w:hint="eastAsia"/>
          <w:color w:val="000000"/>
          <w:sz w:val="24"/>
          <w:u w:val="single"/>
        </w:rPr>
        <w:t>（加盖公章）</w:t>
      </w:r>
    </w:p>
    <w:p w:rsidR="00FE0DD6" w:rsidRDefault="007D5DB7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 xml:space="preserve">                                                </w:t>
      </w: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日</w:t>
      </w:r>
    </w:p>
    <w:p w:rsidR="00FE0DD6" w:rsidRDefault="007D5DB7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/>
          <w:b/>
          <w:bCs/>
          <w:color w:val="000000"/>
          <w:sz w:val="24"/>
        </w:rPr>
        <w:br w:type="page"/>
      </w:r>
      <w:r>
        <w:rPr>
          <w:rFonts w:ascii="宋体" w:hAnsi="宋体" w:hint="eastAsia"/>
          <w:color w:val="000000"/>
          <w:szCs w:val="21"/>
        </w:rPr>
        <w:lastRenderedPageBreak/>
        <w:t>格式</w:t>
      </w:r>
      <w:r>
        <w:rPr>
          <w:rFonts w:ascii="宋体" w:hAnsi="宋体"/>
          <w:color w:val="000000"/>
          <w:szCs w:val="21"/>
        </w:rPr>
        <w:t>3-2</w:t>
      </w:r>
    </w:p>
    <w:p w:rsidR="00FE0DD6" w:rsidRDefault="007D5DB7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FE0DD6" w:rsidRDefault="007D5DB7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（授权代表人参加投标的，出具此授权委托书）</w:t>
      </w:r>
    </w:p>
    <w:p w:rsidR="00FE0DD6" w:rsidRDefault="007D5DB7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FE0DD6" w:rsidRDefault="007D5DB7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法定代表人：</w:t>
      </w:r>
      <w:r>
        <w:rPr>
          <w:rFonts w:ascii="宋体" w:hAnsi="宋体" w:cs="Lucida Sans Unicode"/>
          <w:color w:val="000000"/>
          <w:sz w:val="24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</w:rPr>
        <w:t>（签字：</w:t>
      </w:r>
      <w:r>
        <w:rPr>
          <w:rFonts w:ascii="宋体" w:hAnsi="宋体" w:cs="Lucida Sans Unicode"/>
          <w:color w:val="000000"/>
          <w:sz w:val="24"/>
        </w:rPr>
        <w:t xml:space="preserve">       </w:t>
      </w:r>
      <w:r>
        <w:rPr>
          <w:rFonts w:ascii="宋体" w:hAnsi="宋体" w:cs="Lucida Sans Unicode" w:hint="eastAsia"/>
          <w:color w:val="000000"/>
          <w:sz w:val="24"/>
        </w:rPr>
        <w:t>）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FE0DD6" w:rsidRDefault="007D5DB7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  <w:r>
        <w:rPr>
          <w:rFonts w:ascii="宋体" w:hAnsi="宋体" w:cs="Lucida Sans Unicode"/>
          <w:color w:val="000000"/>
          <w:sz w:val="24"/>
        </w:rPr>
        <w:t xml:space="preserve">                       </w:t>
      </w:r>
      <w:r>
        <w:rPr>
          <w:rFonts w:ascii="宋体" w:hAnsi="宋体" w:cs="Lucida Sans Unicode" w:hint="eastAsia"/>
          <w:color w:val="000000"/>
          <w:sz w:val="24"/>
        </w:rPr>
        <w:t>住所地：</w:t>
      </w:r>
    </w:p>
    <w:p w:rsidR="00FE0DD6" w:rsidRDefault="007D5DB7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受委托人：</w:t>
      </w:r>
      <w:r>
        <w:rPr>
          <w:rFonts w:ascii="宋体" w:hAnsi="宋体" w:cs="Lucida Sans Unicode"/>
          <w:color w:val="000000"/>
          <w:sz w:val="24"/>
        </w:rPr>
        <w:t xml:space="preserve">           </w:t>
      </w:r>
      <w:r>
        <w:rPr>
          <w:rFonts w:ascii="宋体" w:hAnsi="宋体" w:cs="Lucida Sans Unicode" w:hint="eastAsia"/>
          <w:color w:val="000000"/>
          <w:sz w:val="24"/>
        </w:rPr>
        <w:t>（签字：</w:t>
      </w:r>
      <w:r>
        <w:rPr>
          <w:rFonts w:ascii="宋体" w:hAnsi="宋体" w:cs="Lucida Sans Unicode"/>
          <w:color w:val="000000"/>
          <w:sz w:val="24"/>
        </w:rPr>
        <w:t xml:space="preserve">       </w:t>
      </w:r>
      <w:r>
        <w:rPr>
          <w:rFonts w:ascii="宋体" w:hAnsi="宋体" w:cs="Lucida Sans Unicode" w:hint="eastAsia"/>
          <w:color w:val="000000"/>
          <w:sz w:val="24"/>
        </w:rPr>
        <w:t>）</w:t>
      </w:r>
      <w:r>
        <w:rPr>
          <w:rFonts w:ascii="宋体" w:hAnsi="宋体" w:cs="Lucida Sans Unicode"/>
          <w:color w:val="000000"/>
          <w:sz w:val="24"/>
        </w:rPr>
        <w:t xml:space="preserve">      </w:t>
      </w:r>
    </w:p>
    <w:p w:rsidR="00FE0DD6" w:rsidRDefault="007D5DB7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</w:p>
    <w:p w:rsidR="00FE0DD6" w:rsidRDefault="007D5DB7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工作单位：</w:t>
      </w:r>
      <w:r>
        <w:rPr>
          <w:rFonts w:ascii="宋体" w:hAnsi="宋体" w:cs="Lucida Sans Unicode"/>
          <w:color w:val="000000"/>
          <w:sz w:val="24"/>
        </w:rPr>
        <w:t xml:space="preserve">                         </w:t>
      </w:r>
      <w:r>
        <w:rPr>
          <w:rFonts w:ascii="宋体" w:hAnsi="宋体" w:cs="Lucida Sans Unicode" w:hint="eastAsia"/>
          <w:color w:val="000000"/>
          <w:sz w:val="24"/>
        </w:rPr>
        <w:t>住所地：</w:t>
      </w:r>
    </w:p>
    <w:p w:rsidR="00FE0DD6" w:rsidRDefault="007D5DB7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>
        <w:rPr>
          <w:rFonts w:ascii="宋体" w:hAnsi="宋体" w:cs="Lucida Sans Unicode"/>
          <w:color w:val="000000"/>
          <w:sz w:val="24"/>
        </w:rPr>
        <w:t xml:space="preserve">      </w:t>
      </w:r>
      <w:r>
        <w:rPr>
          <w:rFonts w:ascii="宋体" w:hAnsi="宋体" w:cs="Lucida Sans Unicode" w:hint="eastAsia"/>
          <w:color w:val="000000"/>
          <w:sz w:val="24"/>
        </w:rPr>
        <w:t>手机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FE0DD6" w:rsidRDefault="007D5DB7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现委托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受委托人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</w:rPr>
        <w:t>为本公司的合法代理人，参加你单位组织的招标活动。</w:t>
      </w:r>
    </w:p>
    <w:p w:rsidR="00FE0DD6" w:rsidRDefault="007D5DB7">
      <w:pPr>
        <w:spacing w:beforeLines="50" w:before="156" w:afterLines="50" w:after="156" w:line="400" w:lineRule="exact"/>
        <w:ind w:firstLineChars="250" w:firstLine="600"/>
        <w:rPr>
          <w:rFonts w:ascii="宋体" w:hAns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委托代理权限如下：代为参加并签署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</w:p>
    <w:p w:rsidR="00FE0DD6" w:rsidRDefault="007D5DB7">
      <w:pPr>
        <w:spacing w:beforeLines="50" w:before="156" w:afterLines="50" w:after="156" w:line="400" w:lineRule="exac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（项目编号</w:t>
      </w:r>
      <w:r>
        <w:rPr>
          <w:rFonts w:ascii="宋体" w:hAnsi="宋体" w:cs="Lucida Sans Unicode"/>
          <w:color w:val="000000"/>
          <w:sz w:val="24"/>
        </w:rPr>
        <w:t xml:space="preserve">             </w:t>
      </w:r>
      <w:r>
        <w:rPr>
          <w:rFonts w:ascii="宋体" w:hAnsi="宋体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FE0DD6" w:rsidRDefault="007D5DB7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本授权于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日签字生效，无转委托，特此声明。</w:t>
      </w:r>
      <w:r>
        <w:rPr>
          <w:rFonts w:ascii="宋体" w:hAnsi="宋体" w:cs="Lucida Sans Unicode"/>
          <w:color w:val="000000"/>
          <w:sz w:val="24"/>
        </w:rPr>
        <w:t xml:space="preserve">  </w:t>
      </w:r>
    </w:p>
    <w:tbl>
      <w:tblPr>
        <w:tblW w:w="54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FE0DD6">
        <w:trPr>
          <w:trHeight w:val="2435"/>
          <w:jc w:val="right"/>
        </w:trPr>
        <w:tc>
          <w:tcPr>
            <w:tcW w:w="5448" w:type="dxa"/>
          </w:tcPr>
          <w:p w:rsidR="00FE0DD6" w:rsidRDefault="007D5DB7">
            <w:pPr>
              <w:spacing w:line="480" w:lineRule="exac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FE0DD6" w:rsidRDefault="00FE0DD6">
      <w:pPr>
        <w:rPr>
          <w:rFonts w:ascii="宋体" w:hAnsi="宋体"/>
          <w:color w:val="000000"/>
        </w:rPr>
      </w:pPr>
    </w:p>
    <w:p w:rsidR="00FE0DD6" w:rsidRDefault="007D5DB7">
      <w:pPr>
        <w:ind w:firstLineChars="1800" w:firstLine="432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  <w:r>
        <w:rPr>
          <w:rFonts w:ascii="宋体" w:hAnsi="宋体" w:cs="Lucida Sans Unicode"/>
          <w:color w:val="000000"/>
          <w:sz w:val="24"/>
        </w:rPr>
        <w:t xml:space="preserve"> </w:t>
      </w:r>
    </w:p>
    <w:p w:rsidR="00FE0DD6" w:rsidRDefault="007D5DB7">
      <w:pPr>
        <w:ind w:firstLineChars="2450" w:firstLine="5880"/>
        <w:jc w:val="left"/>
        <w:rPr>
          <w:rFonts w:ascii="宋体" w:hAnsi="宋体" w:cs="Lucida Sans Unicode"/>
          <w:color w:val="000000"/>
          <w:sz w:val="24"/>
        </w:rPr>
        <w:sectPr w:rsidR="00FE0DD6">
          <w:headerReference w:type="default" r:id="rId8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</w:t>
      </w:r>
      <w:r>
        <w:rPr>
          <w:rFonts w:ascii="宋体" w:hAnsi="宋体" w:cs="Lucida Sans Unicode" w:hint="eastAsia"/>
          <w:color w:val="000000"/>
          <w:sz w:val="24"/>
        </w:rPr>
        <w:t>日</w:t>
      </w:r>
    </w:p>
    <w:p w:rsidR="00FE0DD6" w:rsidRDefault="007D5DB7">
      <w:pPr>
        <w:adjustRightInd w:val="0"/>
        <w:snapToGrid w:val="0"/>
        <w:spacing w:line="360" w:lineRule="auto"/>
        <w:ind w:right="640"/>
      </w:pPr>
      <w:r>
        <w:rPr>
          <w:rFonts w:ascii="仿宋_GB2312" w:eastAsia="仿宋_GB2312" w:hAnsi="Lucida Sans Unicode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仿宋_GB2312" w:eastAsia="仿宋_GB2312" w:hAnsi="Lucida Sans Unicode" w:cs="Lucida Sans Unicode"/>
          <w:color w:val="000000"/>
          <w:sz w:val="24"/>
          <w:szCs w:val="24"/>
        </w:rPr>
        <w:t>4</w:t>
      </w:r>
      <w:r>
        <w:rPr>
          <w:rFonts w:ascii="仿宋" w:eastAsia="仿宋" w:hAnsi="仿宋" w:hint="eastAsia"/>
          <w:sz w:val="44"/>
          <w:szCs w:val="44"/>
        </w:rPr>
        <w:t xml:space="preserve"> </w:t>
      </w:r>
    </w:p>
    <w:p w:rsidR="00FE0DD6" w:rsidRDefault="007D5DB7">
      <w:pPr>
        <w:adjustRightInd w:val="0"/>
        <w:snapToGrid w:val="0"/>
        <w:spacing w:line="360" w:lineRule="auto"/>
        <w:ind w:right="640"/>
        <w:jc w:val="center"/>
        <w:rPr>
          <w:rFonts w:ascii="宋体" w:hAnsi="宋体"/>
          <w:sz w:val="36"/>
          <w:szCs w:val="44"/>
        </w:rPr>
      </w:pPr>
      <w:r>
        <w:rPr>
          <w:rFonts w:ascii="宋体" w:hAnsi="宋体" w:hint="eastAsia"/>
          <w:sz w:val="36"/>
          <w:szCs w:val="44"/>
        </w:rPr>
        <w:t>报价清单样式</w:t>
      </w:r>
    </w:p>
    <w:tbl>
      <w:tblPr>
        <w:tblW w:w="949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134"/>
        <w:gridCol w:w="992"/>
        <w:gridCol w:w="2693"/>
      </w:tblGrid>
      <w:tr w:rsidR="00FE0DD6">
        <w:trPr>
          <w:trHeight w:val="454"/>
        </w:trPr>
        <w:tc>
          <w:tcPr>
            <w:tcW w:w="3686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 w:hint="eastAsia"/>
                <w:sz w:val="22"/>
                <w:szCs w:val="28"/>
              </w:rPr>
              <w:t>名称</w:t>
            </w:r>
          </w:p>
        </w:tc>
        <w:tc>
          <w:tcPr>
            <w:tcW w:w="992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 w:hint="eastAsia"/>
                <w:sz w:val="22"/>
                <w:szCs w:val="28"/>
              </w:rPr>
              <w:t>数量</w:t>
            </w:r>
          </w:p>
        </w:tc>
        <w:tc>
          <w:tcPr>
            <w:tcW w:w="1134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 w:hint="eastAsia"/>
                <w:sz w:val="22"/>
                <w:szCs w:val="28"/>
              </w:rPr>
              <w:t>单位</w:t>
            </w:r>
          </w:p>
        </w:tc>
        <w:tc>
          <w:tcPr>
            <w:tcW w:w="992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 w:hint="eastAsia"/>
                <w:sz w:val="22"/>
                <w:szCs w:val="28"/>
              </w:rPr>
              <w:t>单价</w:t>
            </w:r>
          </w:p>
        </w:tc>
        <w:tc>
          <w:tcPr>
            <w:tcW w:w="2693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 w:hint="eastAsia"/>
                <w:sz w:val="22"/>
                <w:szCs w:val="28"/>
              </w:rPr>
              <w:t>总价</w:t>
            </w:r>
          </w:p>
        </w:tc>
      </w:tr>
      <w:tr w:rsidR="00FE0DD6">
        <w:trPr>
          <w:trHeight w:val="454"/>
        </w:trPr>
        <w:tc>
          <w:tcPr>
            <w:tcW w:w="3686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 w:hint="eastAsia"/>
                <w:sz w:val="22"/>
                <w:szCs w:val="28"/>
              </w:rPr>
              <w:t>化粪池</w:t>
            </w:r>
          </w:p>
        </w:tc>
        <w:tc>
          <w:tcPr>
            <w:tcW w:w="992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/>
                <w:sz w:val="22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 w:hint="eastAsia"/>
                <w:sz w:val="22"/>
                <w:szCs w:val="28"/>
              </w:rPr>
              <w:t>口</w:t>
            </w:r>
          </w:p>
        </w:tc>
        <w:tc>
          <w:tcPr>
            <w:tcW w:w="992" w:type="dxa"/>
            <w:vAlign w:val="center"/>
          </w:tcPr>
          <w:p w:rsidR="00FE0DD6" w:rsidRDefault="00FE0DD6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E0DD6" w:rsidRDefault="00FE0DD6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</w:p>
        </w:tc>
      </w:tr>
      <w:tr w:rsidR="00FE0DD6">
        <w:trPr>
          <w:trHeight w:val="454"/>
        </w:trPr>
        <w:tc>
          <w:tcPr>
            <w:tcW w:w="3686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 w:hint="eastAsia"/>
                <w:sz w:val="22"/>
                <w:szCs w:val="28"/>
              </w:rPr>
              <w:t>污水井</w:t>
            </w:r>
          </w:p>
        </w:tc>
        <w:tc>
          <w:tcPr>
            <w:tcW w:w="992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/>
                <w:sz w:val="22"/>
                <w:szCs w:val="28"/>
              </w:rPr>
              <w:t>183</w:t>
            </w:r>
          </w:p>
        </w:tc>
        <w:tc>
          <w:tcPr>
            <w:tcW w:w="1134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 w:hint="eastAsia"/>
                <w:sz w:val="22"/>
                <w:szCs w:val="28"/>
              </w:rPr>
              <w:t>口</w:t>
            </w:r>
          </w:p>
        </w:tc>
        <w:tc>
          <w:tcPr>
            <w:tcW w:w="992" w:type="dxa"/>
            <w:vAlign w:val="center"/>
          </w:tcPr>
          <w:p w:rsidR="00FE0DD6" w:rsidRDefault="00FE0DD6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E0DD6" w:rsidRDefault="00FE0DD6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</w:p>
        </w:tc>
      </w:tr>
      <w:tr w:rsidR="00FE0DD6">
        <w:trPr>
          <w:trHeight w:val="454"/>
        </w:trPr>
        <w:tc>
          <w:tcPr>
            <w:tcW w:w="3686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 w:hint="eastAsia"/>
                <w:sz w:val="22"/>
                <w:szCs w:val="28"/>
              </w:rPr>
              <w:t>消防及给水井</w:t>
            </w:r>
          </w:p>
        </w:tc>
        <w:tc>
          <w:tcPr>
            <w:tcW w:w="992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 w:hint="eastAsia"/>
                <w:sz w:val="22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 w:hint="eastAsia"/>
                <w:sz w:val="22"/>
                <w:szCs w:val="28"/>
              </w:rPr>
              <w:t>口</w:t>
            </w:r>
          </w:p>
        </w:tc>
        <w:tc>
          <w:tcPr>
            <w:tcW w:w="992" w:type="dxa"/>
            <w:vAlign w:val="center"/>
          </w:tcPr>
          <w:p w:rsidR="00FE0DD6" w:rsidRDefault="00FE0DD6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E0DD6" w:rsidRDefault="00FE0DD6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</w:p>
        </w:tc>
      </w:tr>
      <w:tr w:rsidR="00FE0DD6">
        <w:trPr>
          <w:trHeight w:val="454"/>
        </w:trPr>
        <w:tc>
          <w:tcPr>
            <w:tcW w:w="3686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 w:hint="eastAsia"/>
                <w:sz w:val="22"/>
                <w:szCs w:val="28"/>
              </w:rPr>
              <w:t>堵塞管线</w:t>
            </w:r>
          </w:p>
        </w:tc>
        <w:tc>
          <w:tcPr>
            <w:tcW w:w="992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 w:hint="eastAsia"/>
                <w:sz w:val="22"/>
                <w:szCs w:val="28"/>
              </w:rPr>
              <w:t>3</w:t>
            </w:r>
            <w:r>
              <w:rPr>
                <w:rFonts w:ascii="宋体" w:hAnsi="宋体" w:cs="Tahoma"/>
                <w:sz w:val="22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 w:hint="eastAsia"/>
                <w:sz w:val="22"/>
                <w:szCs w:val="28"/>
              </w:rPr>
              <w:t>米</w:t>
            </w:r>
          </w:p>
        </w:tc>
        <w:tc>
          <w:tcPr>
            <w:tcW w:w="992" w:type="dxa"/>
            <w:vAlign w:val="center"/>
          </w:tcPr>
          <w:p w:rsidR="00FE0DD6" w:rsidRDefault="00FE0DD6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E0DD6" w:rsidRDefault="00FE0DD6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</w:p>
        </w:tc>
      </w:tr>
      <w:tr w:rsidR="00FE0DD6">
        <w:trPr>
          <w:trHeight w:val="454"/>
        </w:trPr>
        <w:tc>
          <w:tcPr>
            <w:tcW w:w="3686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 w:hint="eastAsia"/>
                <w:sz w:val="22"/>
                <w:szCs w:val="28"/>
              </w:rPr>
              <w:t>污水站</w:t>
            </w:r>
          </w:p>
        </w:tc>
        <w:tc>
          <w:tcPr>
            <w:tcW w:w="992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/>
                <w:sz w:val="22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 w:hint="eastAsia"/>
                <w:sz w:val="22"/>
                <w:szCs w:val="28"/>
              </w:rPr>
              <w:t>口</w:t>
            </w:r>
          </w:p>
        </w:tc>
        <w:tc>
          <w:tcPr>
            <w:tcW w:w="992" w:type="dxa"/>
            <w:vAlign w:val="center"/>
          </w:tcPr>
          <w:p w:rsidR="00FE0DD6" w:rsidRDefault="00FE0DD6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E0DD6" w:rsidRDefault="00FE0DD6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</w:p>
        </w:tc>
      </w:tr>
      <w:tr w:rsidR="00FE0DD6">
        <w:trPr>
          <w:trHeight w:val="454"/>
        </w:trPr>
        <w:tc>
          <w:tcPr>
            <w:tcW w:w="3686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proofErr w:type="gramStart"/>
            <w:r>
              <w:rPr>
                <w:rFonts w:ascii="宋体" w:hAnsi="宋体" w:cs="仿宋" w:hint="eastAsia"/>
                <w:sz w:val="22"/>
                <w:szCs w:val="28"/>
              </w:rPr>
              <w:t>校园内雨水井</w:t>
            </w:r>
            <w:proofErr w:type="gramEnd"/>
            <w:r>
              <w:rPr>
                <w:rFonts w:ascii="宋体" w:hAnsi="宋体" w:cs="仿宋" w:hint="eastAsia"/>
                <w:sz w:val="22"/>
                <w:szCs w:val="28"/>
              </w:rPr>
              <w:t>（含雨水</w:t>
            </w:r>
            <w:proofErr w:type="gramStart"/>
            <w:r>
              <w:rPr>
                <w:rFonts w:ascii="宋体" w:hAnsi="宋体" w:cs="仿宋" w:hint="eastAsia"/>
                <w:sz w:val="22"/>
                <w:szCs w:val="28"/>
              </w:rPr>
              <w:t>箅</w:t>
            </w:r>
            <w:proofErr w:type="gramEnd"/>
            <w:r>
              <w:rPr>
                <w:rFonts w:ascii="宋体" w:hAnsi="宋体" w:cs="仿宋" w:hint="eastAsia"/>
                <w:sz w:val="22"/>
                <w:szCs w:val="28"/>
              </w:rPr>
              <w:t>）</w:t>
            </w:r>
          </w:p>
        </w:tc>
        <w:tc>
          <w:tcPr>
            <w:tcW w:w="992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/>
                <w:sz w:val="22"/>
                <w:szCs w:val="28"/>
              </w:rPr>
              <w:t>257</w:t>
            </w:r>
          </w:p>
        </w:tc>
        <w:tc>
          <w:tcPr>
            <w:tcW w:w="1134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 w:hint="eastAsia"/>
                <w:sz w:val="22"/>
                <w:szCs w:val="28"/>
              </w:rPr>
              <w:t>口</w:t>
            </w:r>
          </w:p>
        </w:tc>
        <w:tc>
          <w:tcPr>
            <w:tcW w:w="992" w:type="dxa"/>
            <w:vAlign w:val="center"/>
          </w:tcPr>
          <w:p w:rsidR="00FE0DD6" w:rsidRDefault="00FE0DD6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E0DD6" w:rsidRDefault="00FE0DD6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</w:p>
        </w:tc>
      </w:tr>
      <w:tr w:rsidR="00FE0DD6">
        <w:trPr>
          <w:trHeight w:val="454"/>
        </w:trPr>
        <w:tc>
          <w:tcPr>
            <w:tcW w:w="3686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仿宋"/>
                <w:color w:val="FF0000"/>
                <w:sz w:val="22"/>
                <w:szCs w:val="28"/>
              </w:rPr>
            </w:pPr>
            <w:r>
              <w:rPr>
                <w:rFonts w:ascii="宋体" w:hAnsi="宋体" w:cs="仿宋" w:hint="eastAsia"/>
                <w:color w:val="FF0000"/>
                <w:sz w:val="22"/>
                <w:szCs w:val="28"/>
              </w:rPr>
              <w:t>南门西侧市政管线清掏</w:t>
            </w:r>
            <w:r>
              <w:rPr>
                <w:rFonts w:ascii="宋体" w:hAnsi="宋体" w:cs="仿宋" w:hint="eastAsia"/>
                <w:color w:val="FF0000"/>
                <w:sz w:val="22"/>
                <w:szCs w:val="28"/>
              </w:rPr>
              <w:t>40</w:t>
            </w:r>
            <w:r>
              <w:rPr>
                <w:rFonts w:ascii="宋体" w:hAnsi="宋体" w:cs="仿宋" w:hint="eastAsia"/>
                <w:color w:val="FF0000"/>
                <w:sz w:val="22"/>
                <w:szCs w:val="28"/>
              </w:rPr>
              <w:t>米</w:t>
            </w:r>
          </w:p>
        </w:tc>
        <w:tc>
          <w:tcPr>
            <w:tcW w:w="992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仿宋"/>
                <w:color w:val="FF0000"/>
                <w:sz w:val="22"/>
                <w:szCs w:val="28"/>
              </w:rPr>
            </w:pPr>
            <w:r>
              <w:rPr>
                <w:rFonts w:ascii="宋体" w:hAnsi="宋体" w:cs="仿宋" w:hint="eastAsia"/>
                <w:color w:val="FF0000"/>
                <w:sz w:val="22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仿宋"/>
                <w:color w:val="FF0000"/>
                <w:sz w:val="22"/>
                <w:szCs w:val="28"/>
              </w:rPr>
            </w:pPr>
            <w:r>
              <w:rPr>
                <w:rFonts w:ascii="宋体" w:hAnsi="宋体" w:cs="仿宋" w:hint="eastAsia"/>
                <w:color w:val="FF0000"/>
                <w:sz w:val="22"/>
                <w:szCs w:val="28"/>
              </w:rPr>
              <w:t>项</w:t>
            </w:r>
          </w:p>
        </w:tc>
        <w:tc>
          <w:tcPr>
            <w:tcW w:w="992" w:type="dxa"/>
            <w:vAlign w:val="center"/>
          </w:tcPr>
          <w:p w:rsidR="00FE0DD6" w:rsidRDefault="00FE0DD6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E0DD6" w:rsidRDefault="00FE0DD6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</w:p>
        </w:tc>
      </w:tr>
      <w:tr w:rsidR="00FE0DD6">
        <w:trPr>
          <w:trHeight w:val="454"/>
        </w:trPr>
        <w:tc>
          <w:tcPr>
            <w:tcW w:w="3686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仿宋"/>
                <w:color w:val="FF0000"/>
                <w:sz w:val="22"/>
                <w:szCs w:val="28"/>
              </w:rPr>
            </w:pPr>
            <w:r>
              <w:rPr>
                <w:rFonts w:ascii="宋体" w:hAnsi="宋体" w:cs="仿宋" w:hint="eastAsia"/>
                <w:color w:val="FF0000"/>
                <w:sz w:val="22"/>
                <w:szCs w:val="28"/>
              </w:rPr>
              <w:t>老校区老干办吸污车清污</w:t>
            </w:r>
          </w:p>
        </w:tc>
        <w:tc>
          <w:tcPr>
            <w:tcW w:w="992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仿宋"/>
                <w:color w:val="FF0000"/>
                <w:sz w:val="22"/>
                <w:szCs w:val="28"/>
              </w:rPr>
            </w:pPr>
            <w:r>
              <w:rPr>
                <w:rFonts w:ascii="宋体" w:hAnsi="宋体" w:cs="仿宋" w:hint="eastAsia"/>
                <w:color w:val="FF0000"/>
                <w:sz w:val="22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仿宋"/>
                <w:color w:val="FF0000"/>
                <w:sz w:val="22"/>
                <w:szCs w:val="28"/>
              </w:rPr>
            </w:pPr>
            <w:r>
              <w:rPr>
                <w:rFonts w:ascii="宋体" w:hAnsi="宋体" w:cs="仿宋" w:hint="eastAsia"/>
                <w:color w:val="FF0000"/>
                <w:sz w:val="22"/>
                <w:szCs w:val="28"/>
              </w:rPr>
              <w:t>车</w:t>
            </w:r>
          </w:p>
        </w:tc>
        <w:tc>
          <w:tcPr>
            <w:tcW w:w="992" w:type="dxa"/>
            <w:vAlign w:val="center"/>
          </w:tcPr>
          <w:p w:rsidR="00FE0DD6" w:rsidRDefault="00FE0DD6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E0DD6" w:rsidRDefault="00FE0DD6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</w:p>
        </w:tc>
      </w:tr>
      <w:tr w:rsidR="00FE0DD6">
        <w:trPr>
          <w:trHeight w:val="454"/>
        </w:trPr>
        <w:tc>
          <w:tcPr>
            <w:tcW w:w="6804" w:type="dxa"/>
            <w:gridSpan w:val="4"/>
            <w:vAlign w:val="center"/>
          </w:tcPr>
          <w:p w:rsidR="00FE0DD6" w:rsidRDefault="007D5DB7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  <w:r>
              <w:rPr>
                <w:rFonts w:ascii="宋体" w:hAnsi="宋体" w:cs="Tahoma" w:hint="eastAsia"/>
                <w:sz w:val="22"/>
                <w:szCs w:val="28"/>
              </w:rPr>
              <w:t>合</w:t>
            </w:r>
            <w:r>
              <w:rPr>
                <w:rFonts w:ascii="宋体" w:hAnsi="宋体" w:cs="Tahoma"/>
                <w:sz w:val="22"/>
                <w:szCs w:val="28"/>
              </w:rPr>
              <w:t xml:space="preserve">      </w:t>
            </w:r>
            <w:r>
              <w:rPr>
                <w:rFonts w:ascii="宋体" w:hAnsi="宋体" w:cs="Tahoma" w:hint="eastAsia"/>
                <w:sz w:val="22"/>
                <w:szCs w:val="28"/>
              </w:rPr>
              <w:t>计</w:t>
            </w:r>
          </w:p>
        </w:tc>
        <w:tc>
          <w:tcPr>
            <w:tcW w:w="2693" w:type="dxa"/>
            <w:vAlign w:val="center"/>
          </w:tcPr>
          <w:p w:rsidR="00FE0DD6" w:rsidRDefault="00FE0DD6">
            <w:pPr>
              <w:spacing w:line="480" w:lineRule="exact"/>
              <w:jc w:val="center"/>
              <w:rPr>
                <w:rFonts w:ascii="宋体" w:hAnsi="宋体" w:cs="Tahoma"/>
                <w:sz w:val="22"/>
                <w:szCs w:val="28"/>
              </w:rPr>
            </w:pPr>
          </w:p>
        </w:tc>
      </w:tr>
    </w:tbl>
    <w:p w:rsidR="00FE0DD6" w:rsidRDefault="00FE0DD6">
      <w:pPr>
        <w:spacing w:beforeLines="100" w:before="312" w:afterLines="100" w:after="312" w:line="480" w:lineRule="exact"/>
      </w:pPr>
    </w:p>
    <w:sectPr w:rsidR="00FE0DD6">
      <w:pgSz w:w="16838" w:h="11906" w:orient="landscape"/>
      <w:pgMar w:top="567" w:right="1440" w:bottom="56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B7" w:rsidRDefault="007D5DB7">
      <w:r>
        <w:separator/>
      </w:r>
    </w:p>
  </w:endnote>
  <w:endnote w:type="continuationSeparator" w:id="0">
    <w:p w:rsidR="007D5DB7" w:rsidRDefault="007D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B7" w:rsidRDefault="007D5DB7">
      <w:r>
        <w:separator/>
      </w:r>
    </w:p>
  </w:footnote>
  <w:footnote w:type="continuationSeparator" w:id="0">
    <w:p w:rsidR="007D5DB7" w:rsidRDefault="007D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D6" w:rsidRDefault="007D5DB7">
    <w:pPr>
      <w:pStyle w:val="a5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7D1278" w:rsidRPr="007D1278">
      <w:rPr>
        <w:noProof/>
        <w:lang w:val="zh-CN"/>
      </w:rPr>
      <w:t>4</w:t>
    </w:r>
    <w:r>
      <w:rPr>
        <w:lang w:val="zh-C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C56"/>
    <w:rsid w:val="00026C15"/>
    <w:rsid w:val="00065528"/>
    <w:rsid w:val="00081296"/>
    <w:rsid w:val="000943A2"/>
    <w:rsid w:val="000B46BF"/>
    <w:rsid w:val="000D01B3"/>
    <w:rsid w:val="000F19B9"/>
    <w:rsid w:val="000F27D9"/>
    <w:rsid w:val="000F6289"/>
    <w:rsid w:val="001027C3"/>
    <w:rsid w:val="00123104"/>
    <w:rsid w:val="00124CE0"/>
    <w:rsid w:val="00134D92"/>
    <w:rsid w:val="00147D8E"/>
    <w:rsid w:val="001549AF"/>
    <w:rsid w:val="00164F3D"/>
    <w:rsid w:val="001E31B5"/>
    <w:rsid w:val="001E6C6B"/>
    <w:rsid w:val="001F2234"/>
    <w:rsid w:val="002019D6"/>
    <w:rsid w:val="00210CEC"/>
    <w:rsid w:val="00222471"/>
    <w:rsid w:val="00225601"/>
    <w:rsid w:val="00237343"/>
    <w:rsid w:val="002406FB"/>
    <w:rsid w:val="00240FCD"/>
    <w:rsid w:val="002463FB"/>
    <w:rsid w:val="00257B64"/>
    <w:rsid w:val="00270A4B"/>
    <w:rsid w:val="002B42F4"/>
    <w:rsid w:val="002C2A5D"/>
    <w:rsid w:val="002D32F9"/>
    <w:rsid w:val="00310EE9"/>
    <w:rsid w:val="00313609"/>
    <w:rsid w:val="0031667F"/>
    <w:rsid w:val="003237C4"/>
    <w:rsid w:val="00342471"/>
    <w:rsid w:val="00353C54"/>
    <w:rsid w:val="00396D82"/>
    <w:rsid w:val="00397630"/>
    <w:rsid w:val="003A5AC4"/>
    <w:rsid w:val="004214C0"/>
    <w:rsid w:val="0042295C"/>
    <w:rsid w:val="00447EF5"/>
    <w:rsid w:val="0045791D"/>
    <w:rsid w:val="00474134"/>
    <w:rsid w:val="0049262E"/>
    <w:rsid w:val="004A16E5"/>
    <w:rsid w:val="004C2814"/>
    <w:rsid w:val="004C2C71"/>
    <w:rsid w:val="00503C15"/>
    <w:rsid w:val="00517F0E"/>
    <w:rsid w:val="005216A3"/>
    <w:rsid w:val="00537BA1"/>
    <w:rsid w:val="00546DF5"/>
    <w:rsid w:val="00550914"/>
    <w:rsid w:val="005577D8"/>
    <w:rsid w:val="005A40E3"/>
    <w:rsid w:val="005B30DB"/>
    <w:rsid w:val="006514DC"/>
    <w:rsid w:val="006516EB"/>
    <w:rsid w:val="006833BD"/>
    <w:rsid w:val="006A3BBF"/>
    <w:rsid w:val="006D5C33"/>
    <w:rsid w:val="006E5E77"/>
    <w:rsid w:val="00705747"/>
    <w:rsid w:val="007105A5"/>
    <w:rsid w:val="007132F3"/>
    <w:rsid w:val="00722AF5"/>
    <w:rsid w:val="00741782"/>
    <w:rsid w:val="00747814"/>
    <w:rsid w:val="00775043"/>
    <w:rsid w:val="0077537D"/>
    <w:rsid w:val="0079482D"/>
    <w:rsid w:val="007D1278"/>
    <w:rsid w:val="007D5DB7"/>
    <w:rsid w:val="007E4AD9"/>
    <w:rsid w:val="007F1ED0"/>
    <w:rsid w:val="00815370"/>
    <w:rsid w:val="00845CB3"/>
    <w:rsid w:val="00861B6F"/>
    <w:rsid w:val="00883C94"/>
    <w:rsid w:val="0088771E"/>
    <w:rsid w:val="008879BA"/>
    <w:rsid w:val="008B315A"/>
    <w:rsid w:val="008C3E72"/>
    <w:rsid w:val="00915721"/>
    <w:rsid w:val="00926F94"/>
    <w:rsid w:val="00945AC3"/>
    <w:rsid w:val="00953E94"/>
    <w:rsid w:val="009661F5"/>
    <w:rsid w:val="00976692"/>
    <w:rsid w:val="0099649D"/>
    <w:rsid w:val="009A48AC"/>
    <w:rsid w:val="009B520E"/>
    <w:rsid w:val="00A0335C"/>
    <w:rsid w:val="00A14507"/>
    <w:rsid w:val="00A2313A"/>
    <w:rsid w:val="00A478E6"/>
    <w:rsid w:val="00A61F83"/>
    <w:rsid w:val="00A753E4"/>
    <w:rsid w:val="00A8550D"/>
    <w:rsid w:val="00A95F4D"/>
    <w:rsid w:val="00AA3054"/>
    <w:rsid w:val="00AC5A3D"/>
    <w:rsid w:val="00AC5FB3"/>
    <w:rsid w:val="00AD17C7"/>
    <w:rsid w:val="00AD75AA"/>
    <w:rsid w:val="00AF2A54"/>
    <w:rsid w:val="00AF4265"/>
    <w:rsid w:val="00B10EDF"/>
    <w:rsid w:val="00B14CB5"/>
    <w:rsid w:val="00B45D88"/>
    <w:rsid w:val="00B5719A"/>
    <w:rsid w:val="00B61963"/>
    <w:rsid w:val="00B73C7F"/>
    <w:rsid w:val="00B95367"/>
    <w:rsid w:val="00BE57F8"/>
    <w:rsid w:val="00BF3F63"/>
    <w:rsid w:val="00C3701F"/>
    <w:rsid w:val="00C42D89"/>
    <w:rsid w:val="00C74AF4"/>
    <w:rsid w:val="00C84538"/>
    <w:rsid w:val="00C911FD"/>
    <w:rsid w:val="00CA229D"/>
    <w:rsid w:val="00CC03D6"/>
    <w:rsid w:val="00CC7DB5"/>
    <w:rsid w:val="00CD0E5E"/>
    <w:rsid w:val="00CF04B3"/>
    <w:rsid w:val="00D06948"/>
    <w:rsid w:val="00D366D7"/>
    <w:rsid w:val="00D56816"/>
    <w:rsid w:val="00D64259"/>
    <w:rsid w:val="00D67076"/>
    <w:rsid w:val="00D71B74"/>
    <w:rsid w:val="00D87249"/>
    <w:rsid w:val="00D87CEA"/>
    <w:rsid w:val="00D9107D"/>
    <w:rsid w:val="00D92188"/>
    <w:rsid w:val="00DC6AAD"/>
    <w:rsid w:val="00E0079C"/>
    <w:rsid w:val="00E05D9A"/>
    <w:rsid w:val="00E4797E"/>
    <w:rsid w:val="00E83488"/>
    <w:rsid w:val="00E914DE"/>
    <w:rsid w:val="00E932D7"/>
    <w:rsid w:val="00E967D5"/>
    <w:rsid w:val="00EA05A5"/>
    <w:rsid w:val="00EC031A"/>
    <w:rsid w:val="00EE2813"/>
    <w:rsid w:val="00F329B7"/>
    <w:rsid w:val="00F7396D"/>
    <w:rsid w:val="00F92881"/>
    <w:rsid w:val="00FB4C56"/>
    <w:rsid w:val="00FC771B"/>
    <w:rsid w:val="00FE0DD6"/>
    <w:rsid w:val="00FE5DD5"/>
    <w:rsid w:val="00FF7091"/>
    <w:rsid w:val="0C2F779C"/>
    <w:rsid w:val="655F0BE0"/>
    <w:rsid w:val="7469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872</Words>
  <Characters>4974</Characters>
  <Application>Microsoft Office Word</Application>
  <DocSecurity>0</DocSecurity>
  <Lines>41</Lines>
  <Paragraphs>11</Paragraphs>
  <ScaleCrop>false</ScaleCrop>
  <Company>CHINA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沈阳体育学院</dc:title>
  <dc:creator>user</dc:creator>
  <cp:lastModifiedBy>迟兵</cp:lastModifiedBy>
  <cp:revision>2</cp:revision>
  <dcterms:created xsi:type="dcterms:W3CDTF">2021-06-28T07:45:00Z</dcterms:created>
  <dcterms:modified xsi:type="dcterms:W3CDTF">2021-06-28T07:45:00Z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98A7095419204FC8ACE16EBF2E38015D</vt:lpwstr>
  </property>
</Properties>
</file>